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D3" w:rsidRPr="00E5156D" w:rsidRDefault="00C373D3" w:rsidP="00037647">
      <w:pPr>
        <w:pStyle w:val="Default"/>
        <w:spacing w:line="276" w:lineRule="auto"/>
        <w:jc w:val="center"/>
        <w:rPr>
          <w:b/>
          <w:bCs/>
          <w:color w:val="auto"/>
        </w:rPr>
      </w:pPr>
      <w:r w:rsidRPr="00E5156D">
        <w:rPr>
          <w:b/>
          <w:bCs/>
        </w:rPr>
        <w:t>Пояснительная записка.</w:t>
      </w:r>
    </w:p>
    <w:p w:rsidR="00C373D3" w:rsidRPr="00E5156D" w:rsidRDefault="00C373D3" w:rsidP="00037647">
      <w:pPr>
        <w:pStyle w:val="Default"/>
        <w:spacing w:line="276" w:lineRule="auto"/>
        <w:jc w:val="center"/>
      </w:pPr>
    </w:p>
    <w:p w:rsidR="00C373D3" w:rsidRPr="00E5156D" w:rsidRDefault="00C373D3" w:rsidP="00037647">
      <w:pPr>
        <w:pStyle w:val="Default"/>
        <w:spacing w:line="276" w:lineRule="auto"/>
        <w:ind w:firstLine="708"/>
        <w:jc w:val="both"/>
      </w:pPr>
      <w:r w:rsidRPr="00E5156D">
        <w:t xml:space="preserve">Рабочая программа по музыке линии УМК под ред. Сергеевой Г.П., Критской Е.Д. составлена на основе: </w:t>
      </w:r>
    </w:p>
    <w:p w:rsidR="00C373D3" w:rsidRPr="00E5156D" w:rsidRDefault="00C373D3" w:rsidP="00037647">
      <w:pPr>
        <w:pStyle w:val="Default"/>
        <w:spacing w:line="276" w:lineRule="auto"/>
        <w:jc w:val="both"/>
      </w:pPr>
      <w:r w:rsidRPr="00E5156D">
        <w:t xml:space="preserve">- Федерального государственного образовательного стандарта основного </w:t>
      </w:r>
      <w:r w:rsidRPr="00E5156D">
        <w:rPr>
          <w:color w:val="auto"/>
        </w:rPr>
        <w:t>общего образования</w:t>
      </w:r>
      <w:r w:rsidRPr="00E5156D">
        <w:t xml:space="preserve">, утвержденного приказом Министерства образования и науки РФ от 17 декабря 2010 года №1897; </w:t>
      </w:r>
    </w:p>
    <w:p w:rsidR="00C373D3" w:rsidRPr="00E5156D" w:rsidRDefault="00C373D3" w:rsidP="00037647">
      <w:pPr>
        <w:pStyle w:val="Default"/>
        <w:spacing w:line="276" w:lineRule="auto"/>
        <w:jc w:val="both"/>
        <w:rPr>
          <w:color w:val="00B050"/>
        </w:rPr>
      </w:pPr>
      <w:r w:rsidRPr="00E5156D">
        <w:t xml:space="preserve">- примерной  программы по музыке под ред. Сергеевой Г.П., Критской Е.Д. разработанной в соответствии с федеральным государственным стандартом основного </w:t>
      </w:r>
      <w:r w:rsidRPr="00E5156D">
        <w:rPr>
          <w:color w:val="auto"/>
        </w:rPr>
        <w:t>общего образования;</w:t>
      </w:r>
    </w:p>
    <w:p w:rsidR="00C373D3" w:rsidRPr="00E5156D" w:rsidRDefault="00C373D3" w:rsidP="00037647">
      <w:pPr>
        <w:pStyle w:val="Default"/>
        <w:spacing w:line="276" w:lineRule="auto"/>
        <w:jc w:val="both"/>
      </w:pPr>
      <w:r w:rsidRPr="00E5156D">
        <w:t xml:space="preserve">Рабочая программа разработана в соответствии: </w:t>
      </w:r>
    </w:p>
    <w:p w:rsidR="00C373D3" w:rsidRPr="00E5156D" w:rsidRDefault="00C373D3" w:rsidP="00037647">
      <w:pPr>
        <w:pStyle w:val="Default"/>
        <w:spacing w:line="276" w:lineRule="auto"/>
        <w:jc w:val="both"/>
      </w:pPr>
      <w:r w:rsidRPr="00E5156D">
        <w:t xml:space="preserve">- с основной образовательной программой основного </w:t>
      </w:r>
      <w:r w:rsidRPr="00E5156D">
        <w:rPr>
          <w:color w:val="auto"/>
        </w:rPr>
        <w:t>общего образования</w:t>
      </w:r>
      <w:r w:rsidRPr="00E5156D">
        <w:t xml:space="preserve"> МКОУ СОШ №2 им. </w:t>
      </w:r>
      <w:proofErr w:type="spellStart"/>
      <w:r w:rsidRPr="00E5156D">
        <w:t>Кешокова</w:t>
      </w:r>
      <w:proofErr w:type="spellEnd"/>
      <w:r w:rsidRPr="00E5156D">
        <w:t xml:space="preserve"> А.П. с.п. Шалушка; </w:t>
      </w:r>
    </w:p>
    <w:p w:rsidR="00C373D3" w:rsidRPr="00E5156D" w:rsidRDefault="00C373D3" w:rsidP="00037647">
      <w:pPr>
        <w:pStyle w:val="Default"/>
        <w:spacing w:line="276" w:lineRule="auto"/>
        <w:jc w:val="both"/>
      </w:pPr>
      <w:r w:rsidRPr="00E5156D">
        <w:t xml:space="preserve">-  учебным планом МКОУ СОШ№2 им. </w:t>
      </w:r>
      <w:proofErr w:type="spellStart"/>
      <w:r w:rsidRPr="00E5156D">
        <w:t>Кешокова</w:t>
      </w:r>
      <w:proofErr w:type="spellEnd"/>
      <w:r w:rsidRPr="00E5156D">
        <w:t xml:space="preserve"> А.П. с.п. Шалушка;</w:t>
      </w:r>
    </w:p>
    <w:p w:rsidR="00C373D3" w:rsidRPr="00E5156D" w:rsidRDefault="00C373D3" w:rsidP="00037647">
      <w:pPr>
        <w:pStyle w:val="Default"/>
        <w:spacing w:line="276" w:lineRule="auto"/>
        <w:jc w:val="both"/>
      </w:pPr>
      <w:r w:rsidRPr="00E5156D">
        <w:t xml:space="preserve">- с локальным актом МКОУ СОШ №2 им. </w:t>
      </w:r>
      <w:proofErr w:type="spellStart"/>
      <w:r w:rsidRPr="00E5156D">
        <w:t>Кешокова</w:t>
      </w:r>
      <w:proofErr w:type="spellEnd"/>
      <w:r w:rsidRPr="00E5156D">
        <w:t xml:space="preserve"> А.П. с.п. Шалушка «Положение о разработке и утверждении рабочих программ, отдельных предметов, курсов, дисциплин (модулей)».</w:t>
      </w:r>
    </w:p>
    <w:p w:rsidR="00C373D3" w:rsidRPr="00E5156D" w:rsidRDefault="00C373D3" w:rsidP="00037647">
      <w:pPr>
        <w:pStyle w:val="Default"/>
        <w:spacing w:line="276" w:lineRule="auto"/>
        <w:ind w:firstLine="708"/>
        <w:jc w:val="both"/>
      </w:pPr>
      <w:proofErr w:type="gramStart"/>
      <w:r w:rsidRPr="00E5156D">
        <w:t xml:space="preserve">Рабочая программа предназначена для изучения музыки в 5-х классах по учебнику «Музыка» под ред. Сергеевой Г.П., Критской Е.Д.. Учебник входит в Федеральный перечень учебников, рекомендованный Министерством </w:t>
      </w:r>
      <w:r w:rsidR="007F7DD4">
        <w:t>просвещения,</w:t>
      </w:r>
      <w:r w:rsidR="007F7DD4" w:rsidRPr="00E55030">
        <w:t xml:space="preserve"> науки </w:t>
      </w:r>
      <w:r w:rsidR="007F7DD4">
        <w:t xml:space="preserve"> и по делам молодежи РФ </w:t>
      </w:r>
      <w:r w:rsidRPr="00E5156D">
        <w:t>к использованию в образовательном процессе в общеобразовательных учр</w:t>
      </w:r>
      <w:r w:rsidR="008449D7">
        <w:t xml:space="preserve">еждениях и утвержденный </w:t>
      </w:r>
      <w:r w:rsidR="00E55030" w:rsidRPr="00E55030">
        <w:t xml:space="preserve">приказом № 254 от 20 мая 2020 г. Министерства </w:t>
      </w:r>
      <w:r w:rsidR="007F7DD4">
        <w:t>просвещения,</w:t>
      </w:r>
      <w:r w:rsidR="00E55030" w:rsidRPr="00E55030">
        <w:t xml:space="preserve"> науки </w:t>
      </w:r>
      <w:r w:rsidR="007F7DD4">
        <w:t xml:space="preserve"> и по делам молодежи </w:t>
      </w:r>
      <w:r w:rsidR="00E55030" w:rsidRPr="00E55030">
        <w:t>РФ</w:t>
      </w:r>
      <w:proofErr w:type="gramEnd"/>
      <w:r w:rsidR="00E55030" w:rsidRPr="00E55030">
        <w:t xml:space="preserve">. </w:t>
      </w:r>
      <w:r w:rsidRPr="00E5156D">
        <w:t>Учебник имеет гриф «</w:t>
      </w:r>
      <w:r w:rsidR="007F7DD4">
        <w:t>Рекомендовано Министерством</w:t>
      </w:r>
      <w:r w:rsidR="007F7DD4" w:rsidRPr="00E55030">
        <w:t xml:space="preserve"> </w:t>
      </w:r>
      <w:r w:rsidR="007F7DD4">
        <w:t>просвещения,</w:t>
      </w:r>
      <w:r w:rsidR="007F7DD4" w:rsidRPr="00E55030">
        <w:t xml:space="preserve"> науки </w:t>
      </w:r>
      <w:r w:rsidR="007F7DD4">
        <w:t xml:space="preserve"> и по делам молодежи </w:t>
      </w:r>
      <w:r w:rsidR="007F7DD4" w:rsidRPr="00E55030">
        <w:t>РФ</w:t>
      </w:r>
      <w:proofErr w:type="gramStart"/>
      <w:r w:rsidR="007F7DD4" w:rsidRPr="00E55030">
        <w:t>.</w:t>
      </w:r>
      <w:r w:rsidR="008449D7">
        <w:t>» (</w:t>
      </w:r>
      <w:proofErr w:type="gramEnd"/>
      <w:r w:rsidR="008449D7">
        <w:t>1.1.2.6.2</w:t>
      </w:r>
      <w:r w:rsidRPr="00E5156D">
        <w:t>.1).</w:t>
      </w:r>
    </w:p>
    <w:p w:rsidR="00C373D3" w:rsidRPr="00E5156D" w:rsidRDefault="00C373D3" w:rsidP="00037647">
      <w:pPr>
        <w:pStyle w:val="Default"/>
        <w:spacing w:line="276" w:lineRule="auto"/>
        <w:jc w:val="both"/>
      </w:pPr>
    </w:p>
    <w:p w:rsidR="00C373D3" w:rsidRPr="00E5156D" w:rsidRDefault="00C373D3" w:rsidP="00037647">
      <w:pPr>
        <w:pStyle w:val="Default"/>
        <w:spacing w:line="276" w:lineRule="auto"/>
        <w:ind w:firstLine="708"/>
        <w:jc w:val="both"/>
      </w:pPr>
      <w:r w:rsidRPr="00E5156D">
        <w:rPr>
          <w:b/>
          <w:bCs/>
        </w:rPr>
        <w:t xml:space="preserve">Описание места учебного предмета в учебном плане </w:t>
      </w:r>
    </w:p>
    <w:p w:rsidR="00C373D3" w:rsidRPr="00E5156D" w:rsidRDefault="00C373D3" w:rsidP="00037647">
      <w:pPr>
        <w:pStyle w:val="Default"/>
        <w:spacing w:line="276" w:lineRule="auto"/>
        <w:jc w:val="both"/>
      </w:pPr>
      <w:r w:rsidRPr="00E5156D">
        <w:t xml:space="preserve">В соответствии с учебным планом МКОУ СОШ№2 им. </w:t>
      </w:r>
      <w:proofErr w:type="spellStart"/>
      <w:r w:rsidRPr="00E5156D">
        <w:t>Кешокова</w:t>
      </w:r>
      <w:proofErr w:type="spellEnd"/>
      <w:r w:rsidRPr="00E5156D">
        <w:t xml:space="preserve"> А.П. с.п. Шалушка рабочая программа рассчитана на преподавание в 5-х  классах в объеме 35 часов. </w:t>
      </w:r>
    </w:p>
    <w:p w:rsidR="00C373D3" w:rsidRPr="00E5156D" w:rsidRDefault="00C373D3" w:rsidP="00037647">
      <w:pPr>
        <w:pStyle w:val="Default"/>
        <w:spacing w:line="276" w:lineRule="auto"/>
        <w:jc w:val="both"/>
      </w:pPr>
      <w:r w:rsidRPr="00E5156D">
        <w:t xml:space="preserve">Количество часов в год – 35. </w:t>
      </w:r>
    </w:p>
    <w:p w:rsidR="00C373D3" w:rsidRPr="00E5156D" w:rsidRDefault="00C373D3" w:rsidP="00037647">
      <w:pPr>
        <w:pStyle w:val="Default"/>
        <w:spacing w:line="276" w:lineRule="auto"/>
        <w:jc w:val="both"/>
      </w:pPr>
      <w:r w:rsidRPr="00E5156D">
        <w:t xml:space="preserve">Количество часов в неделю – 1. </w:t>
      </w:r>
    </w:p>
    <w:p w:rsidR="00C373D3" w:rsidRPr="00E5156D" w:rsidRDefault="00C373D3" w:rsidP="00037647">
      <w:pPr>
        <w:pStyle w:val="Default"/>
        <w:spacing w:line="276" w:lineRule="auto"/>
        <w:jc w:val="both"/>
      </w:pPr>
      <w:r w:rsidRPr="00E5156D">
        <w:t xml:space="preserve">Количество контрольных работ - 2 </w:t>
      </w:r>
    </w:p>
    <w:p w:rsidR="00C373D3" w:rsidRPr="00E5156D" w:rsidRDefault="00C373D3" w:rsidP="00037647">
      <w:pPr>
        <w:pStyle w:val="Default"/>
        <w:spacing w:line="276" w:lineRule="auto"/>
        <w:jc w:val="both"/>
      </w:pPr>
      <w:r w:rsidRPr="00E5156D">
        <w:t xml:space="preserve">Количество лабораторных работ -0 </w:t>
      </w:r>
    </w:p>
    <w:p w:rsidR="00C373D3" w:rsidRPr="00E5156D" w:rsidRDefault="00C373D3" w:rsidP="00037647">
      <w:pPr>
        <w:pStyle w:val="Default"/>
        <w:pBdr>
          <w:bottom w:val="single" w:sz="12" w:space="1" w:color="auto"/>
        </w:pBdr>
        <w:spacing w:line="276" w:lineRule="auto"/>
        <w:jc w:val="both"/>
      </w:pPr>
      <w:r w:rsidRPr="00E5156D">
        <w:t>Количество практических работ - 0</w:t>
      </w:r>
    </w:p>
    <w:p w:rsidR="00C373D3" w:rsidRPr="00E5156D" w:rsidRDefault="00C373D3" w:rsidP="00037647">
      <w:pPr>
        <w:pStyle w:val="Default"/>
        <w:pBdr>
          <w:bottom w:val="single" w:sz="12" w:space="1" w:color="auto"/>
        </w:pBdr>
        <w:spacing w:line="276" w:lineRule="auto"/>
        <w:jc w:val="both"/>
      </w:pPr>
      <w:r w:rsidRPr="00E5156D">
        <w:t xml:space="preserve">Используемый УМК </w:t>
      </w:r>
    </w:p>
    <w:p w:rsidR="00C373D3" w:rsidRPr="00E5156D" w:rsidRDefault="00C373D3" w:rsidP="00037647">
      <w:pPr>
        <w:pStyle w:val="Default"/>
        <w:pBdr>
          <w:bottom w:val="single" w:sz="12" w:space="1" w:color="auto"/>
        </w:pBdr>
        <w:spacing w:line="276" w:lineRule="auto"/>
        <w:jc w:val="both"/>
      </w:pPr>
    </w:p>
    <w:tbl>
      <w:tblPr>
        <w:tblW w:w="5300" w:type="pct"/>
        <w:tblInd w:w="-562" w:type="dxa"/>
        <w:tblLayout w:type="fixed"/>
        <w:tblCellMar>
          <w:left w:w="0" w:type="dxa"/>
          <w:right w:w="0" w:type="dxa"/>
        </w:tblCellMar>
        <w:tblLook w:val="04A0"/>
      </w:tblPr>
      <w:tblGrid>
        <w:gridCol w:w="1464"/>
        <w:gridCol w:w="1223"/>
        <w:gridCol w:w="1055"/>
        <w:gridCol w:w="653"/>
        <w:gridCol w:w="1559"/>
        <w:gridCol w:w="1134"/>
        <w:gridCol w:w="2842"/>
      </w:tblGrid>
      <w:tr w:rsidR="00C373D3" w:rsidRPr="00E5156D" w:rsidTr="007F0715">
        <w:tc>
          <w:tcPr>
            <w:tcW w:w="737" w:type="pct"/>
            <w:tcBorders>
              <w:top w:val="single" w:sz="6" w:space="0" w:color="000000"/>
              <w:left w:val="single" w:sz="4" w:space="0" w:color="auto"/>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Порядковый номер учебника</w:t>
            </w:r>
          </w:p>
        </w:tc>
        <w:tc>
          <w:tcPr>
            <w:tcW w:w="616" w:type="pct"/>
            <w:tcBorders>
              <w:top w:val="single" w:sz="6" w:space="0" w:color="000000"/>
              <w:left w:val="nil"/>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Автор/авторский коллектив</w:t>
            </w:r>
          </w:p>
        </w:tc>
        <w:tc>
          <w:tcPr>
            <w:tcW w:w="531" w:type="pct"/>
            <w:tcBorders>
              <w:top w:val="single" w:sz="6" w:space="0" w:color="000000"/>
              <w:left w:val="nil"/>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Наименование учебника</w:t>
            </w:r>
          </w:p>
        </w:tc>
        <w:tc>
          <w:tcPr>
            <w:tcW w:w="329" w:type="pct"/>
            <w:tcBorders>
              <w:top w:val="single" w:sz="6" w:space="0" w:color="000000"/>
              <w:left w:val="nil"/>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Класс</w:t>
            </w:r>
          </w:p>
        </w:tc>
        <w:tc>
          <w:tcPr>
            <w:tcW w:w="785" w:type="pct"/>
            <w:tcBorders>
              <w:top w:val="single" w:sz="6" w:space="0" w:color="000000"/>
              <w:left w:val="nil"/>
              <w:bottom w:val="single" w:sz="6" w:space="0" w:color="000000"/>
              <w:right w:val="single" w:sz="4" w:space="0" w:color="auto"/>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Наименование издател</w:t>
            </w:r>
            <w:proofErr w:type="gramStart"/>
            <w:r w:rsidRPr="00E5156D">
              <w:rPr>
                <w:rFonts w:ascii="Times New Roman" w:eastAsia="Times New Roman" w:hAnsi="Times New Roman" w:cs="Times New Roman"/>
                <w:sz w:val="24"/>
                <w:szCs w:val="24"/>
                <w:lang w:eastAsia="ru-RU"/>
              </w:rPr>
              <w:t>я(</w:t>
            </w:r>
            <w:proofErr w:type="gramEnd"/>
            <w:r w:rsidRPr="00E5156D">
              <w:rPr>
                <w:rFonts w:ascii="Times New Roman" w:eastAsia="Times New Roman" w:hAnsi="Times New Roman" w:cs="Times New Roman"/>
                <w:sz w:val="24"/>
                <w:szCs w:val="24"/>
                <w:lang w:eastAsia="ru-RU"/>
              </w:rPr>
              <w:t>ей) учебника</w:t>
            </w:r>
          </w:p>
        </w:tc>
        <w:tc>
          <w:tcPr>
            <w:tcW w:w="571" w:type="pct"/>
            <w:tcBorders>
              <w:top w:val="single" w:sz="6" w:space="0" w:color="000000"/>
              <w:left w:val="single" w:sz="4" w:space="0" w:color="auto"/>
              <w:bottom w:val="single" w:sz="6" w:space="0" w:color="000000"/>
              <w:right w:val="single" w:sz="6" w:space="0" w:color="000000"/>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Адрес страницы</w:t>
            </w:r>
          </w:p>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 xml:space="preserve"> об учебнике</w:t>
            </w:r>
          </w:p>
        </w:tc>
        <w:tc>
          <w:tcPr>
            <w:tcW w:w="1431" w:type="pct"/>
            <w:tcBorders>
              <w:top w:val="single" w:sz="6" w:space="0" w:color="000000"/>
              <w:left w:val="nil"/>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Адрес страницы об учебнике на официальном сайте издателя (издательства)</w:t>
            </w:r>
          </w:p>
        </w:tc>
      </w:tr>
      <w:tr w:rsidR="00C373D3" w:rsidRPr="00E5156D" w:rsidTr="007F0715">
        <w:tc>
          <w:tcPr>
            <w:tcW w:w="737" w:type="pct"/>
            <w:tcBorders>
              <w:top w:val="nil"/>
              <w:left w:val="single" w:sz="4" w:space="0" w:color="auto"/>
              <w:bottom w:val="single" w:sz="6" w:space="0" w:color="000000"/>
              <w:right w:val="single" w:sz="6" w:space="0" w:color="000000"/>
            </w:tcBorders>
            <w:hideMark/>
          </w:tcPr>
          <w:p w:rsidR="00C373D3" w:rsidRPr="00E5156D" w:rsidRDefault="008449D7" w:rsidP="000376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C373D3" w:rsidRPr="00E5156D">
              <w:rPr>
                <w:rFonts w:ascii="Times New Roman" w:eastAsia="Times New Roman" w:hAnsi="Times New Roman" w:cs="Times New Roman"/>
                <w:sz w:val="24"/>
                <w:szCs w:val="24"/>
                <w:lang w:eastAsia="ru-RU"/>
              </w:rPr>
              <w:t>.</w:t>
            </w:r>
          </w:p>
        </w:tc>
        <w:tc>
          <w:tcPr>
            <w:tcW w:w="2261" w:type="pct"/>
            <w:gridSpan w:val="4"/>
            <w:tcBorders>
              <w:top w:val="nil"/>
              <w:left w:val="nil"/>
              <w:bottom w:val="single" w:sz="6" w:space="0" w:color="000000"/>
              <w:right w:val="single" w:sz="4" w:space="0" w:color="auto"/>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Искусство  (предметная область)</w:t>
            </w:r>
          </w:p>
        </w:tc>
        <w:tc>
          <w:tcPr>
            <w:tcW w:w="2002" w:type="pct"/>
            <w:gridSpan w:val="2"/>
            <w:tcBorders>
              <w:top w:val="nil"/>
              <w:left w:val="single" w:sz="4" w:space="0" w:color="auto"/>
              <w:bottom w:val="single" w:sz="6" w:space="0" w:color="000000"/>
              <w:right w:val="single" w:sz="6" w:space="0" w:color="000000"/>
            </w:tcBorders>
          </w:tcPr>
          <w:p w:rsidR="00C373D3" w:rsidRPr="00E5156D" w:rsidRDefault="00C373D3" w:rsidP="00037647">
            <w:pPr>
              <w:tabs>
                <w:tab w:val="left" w:pos="1560"/>
              </w:tabs>
              <w:spacing w:after="0"/>
              <w:ind w:left="-411"/>
              <w:rPr>
                <w:rFonts w:ascii="Times New Roman" w:eastAsia="Times New Roman" w:hAnsi="Times New Roman" w:cs="Times New Roman"/>
                <w:sz w:val="24"/>
                <w:szCs w:val="24"/>
                <w:lang w:eastAsia="ru-RU"/>
              </w:rPr>
            </w:pPr>
          </w:p>
        </w:tc>
      </w:tr>
      <w:tr w:rsidR="00C373D3" w:rsidRPr="00E5156D" w:rsidTr="007F0715">
        <w:tc>
          <w:tcPr>
            <w:tcW w:w="737" w:type="pct"/>
            <w:tcBorders>
              <w:top w:val="nil"/>
              <w:left w:val="single" w:sz="4" w:space="0" w:color="auto"/>
              <w:bottom w:val="single" w:sz="6" w:space="0" w:color="000000"/>
              <w:right w:val="single" w:sz="6" w:space="0" w:color="000000"/>
            </w:tcBorders>
            <w:hideMark/>
          </w:tcPr>
          <w:p w:rsidR="00C373D3" w:rsidRPr="00E5156D" w:rsidRDefault="008449D7" w:rsidP="000376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0715">
              <w:rPr>
                <w:rFonts w:ascii="Times New Roman" w:eastAsia="Times New Roman" w:hAnsi="Times New Roman" w:cs="Times New Roman"/>
                <w:sz w:val="24"/>
                <w:szCs w:val="24"/>
                <w:lang w:eastAsia="ru-RU"/>
              </w:rPr>
              <w:t>1.2.6</w:t>
            </w:r>
            <w:r w:rsidR="00C373D3" w:rsidRPr="00E5156D">
              <w:rPr>
                <w:rFonts w:ascii="Times New Roman" w:eastAsia="Times New Roman" w:hAnsi="Times New Roman" w:cs="Times New Roman"/>
                <w:sz w:val="24"/>
                <w:szCs w:val="24"/>
                <w:lang w:eastAsia="ru-RU"/>
              </w:rPr>
              <w:t>.2.</w:t>
            </w:r>
          </w:p>
        </w:tc>
        <w:tc>
          <w:tcPr>
            <w:tcW w:w="2261" w:type="pct"/>
            <w:gridSpan w:val="4"/>
            <w:tcBorders>
              <w:top w:val="nil"/>
              <w:left w:val="nil"/>
              <w:bottom w:val="single" w:sz="6" w:space="0" w:color="000000"/>
              <w:right w:val="single" w:sz="4" w:space="0" w:color="auto"/>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Музыка  (учебный предмет)</w:t>
            </w:r>
          </w:p>
        </w:tc>
        <w:tc>
          <w:tcPr>
            <w:tcW w:w="2002" w:type="pct"/>
            <w:gridSpan w:val="2"/>
            <w:tcBorders>
              <w:top w:val="nil"/>
              <w:left w:val="single" w:sz="4" w:space="0" w:color="auto"/>
              <w:bottom w:val="single" w:sz="6" w:space="0" w:color="000000"/>
              <w:right w:val="single" w:sz="6" w:space="0" w:color="000000"/>
            </w:tcBorders>
          </w:tcPr>
          <w:p w:rsidR="00C373D3" w:rsidRPr="00E5156D" w:rsidRDefault="00C373D3" w:rsidP="00037647">
            <w:pPr>
              <w:spacing w:after="0"/>
              <w:rPr>
                <w:rFonts w:ascii="Times New Roman" w:eastAsia="Times New Roman" w:hAnsi="Times New Roman" w:cs="Times New Roman"/>
                <w:sz w:val="24"/>
                <w:szCs w:val="24"/>
                <w:lang w:eastAsia="ru-RU"/>
              </w:rPr>
            </w:pPr>
          </w:p>
        </w:tc>
      </w:tr>
      <w:tr w:rsidR="00C373D3" w:rsidRPr="00E5156D" w:rsidTr="007F0715">
        <w:tc>
          <w:tcPr>
            <w:tcW w:w="737" w:type="pct"/>
            <w:tcBorders>
              <w:top w:val="nil"/>
              <w:left w:val="single" w:sz="4" w:space="0" w:color="auto"/>
              <w:bottom w:val="single" w:sz="6" w:space="0" w:color="000000"/>
              <w:right w:val="single" w:sz="6" w:space="0" w:color="000000"/>
            </w:tcBorders>
          </w:tcPr>
          <w:p w:rsidR="00C373D3" w:rsidRPr="00E5156D" w:rsidRDefault="008449D7" w:rsidP="00037647">
            <w:pPr>
              <w:jc w:val="center"/>
              <w:rPr>
                <w:rFonts w:ascii="Times New Roman" w:hAnsi="Times New Roman" w:cs="Times New Roman"/>
                <w:sz w:val="24"/>
                <w:szCs w:val="24"/>
              </w:rPr>
            </w:pPr>
            <w:r>
              <w:rPr>
                <w:rFonts w:ascii="Times New Roman" w:hAnsi="Times New Roman" w:cs="Times New Roman"/>
                <w:sz w:val="24"/>
                <w:szCs w:val="24"/>
              </w:rPr>
              <w:t>1.</w:t>
            </w:r>
            <w:r w:rsidR="007F0715">
              <w:rPr>
                <w:rFonts w:ascii="Times New Roman" w:hAnsi="Times New Roman" w:cs="Times New Roman"/>
                <w:sz w:val="24"/>
                <w:szCs w:val="24"/>
              </w:rPr>
              <w:t>1.2.6.2.1</w:t>
            </w:r>
            <w:r>
              <w:rPr>
                <w:rFonts w:ascii="Times New Roman" w:hAnsi="Times New Roman" w:cs="Times New Roman"/>
                <w:sz w:val="24"/>
                <w:szCs w:val="24"/>
              </w:rPr>
              <w:t>.</w:t>
            </w:r>
          </w:p>
          <w:p w:rsidR="00C373D3" w:rsidRPr="00E5156D" w:rsidRDefault="00C373D3" w:rsidP="00037647">
            <w:pPr>
              <w:spacing w:after="0"/>
              <w:jc w:val="center"/>
              <w:rPr>
                <w:rFonts w:ascii="Times New Roman" w:eastAsia="Times New Roman" w:hAnsi="Times New Roman" w:cs="Times New Roman"/>
                <w:sz w:val="24"/>
                <w:szCs w:val="24"/>
                <w:lang w:eastAsia="ru-RU"/>
              </w:rPr>
            </w:pPr>
          </w:p>
        </w:tc>
        <w:tc>
          <w:tcPr>
            <w:tcW w:w="616" w:type="pct"/>
            <w:tcBorders>
              <w:top w:val="nil"/>
              <w:left w:val="nil"/>
              <w:bottom w:val="single" w:sz="6" w:space="0" w:color="000000"/>
              <w:right w:val="single" w:sz="6" w:space="0" w:color="000000"/>
            </w:tcBorders>
            <w:hideMark/>
          </w:tcPr>
          <w:p w:rsidR="00C373D3" w:rsidRPr="00E5156D" w:rsidRDefault="00C373D3" w:rsidP="00037647">
            <w:pPr>
              <w:rPr>
                <w:rFonts w:ascii="Times New Roman" w:hAnsi="Times New Roman" w:cs="Times New Roman"/>
                <w:sz w:val="24"/>
                <w:szCs w:val="24"/>
              </w:rPr>
            </w:pPr>
            <w:r w:rsidRPr="00E5156D">
              <w:rPr>
                <w:rFonts w:ascii="Times New Roman" w:hAnsi="Times New Roman" w:cs="Times New Roman"/>
                <w:sz w:val="24"/>
                <w:szCs w:val="24"/>
              </w:rPr>
              <w:t>Сергеева Г.П., Критская Е.Д.</w:t>
            </w:r>
          </w:p>
        </w:tc>
        <w:tc>
          <w:tcPr>
            <w:tcW w:w="531" w:type="pct"/>
            <w:tcBorders>
              <w:top w:val="nil"/>
              <w:left w:val="nil"/>
              <w:bottom w:val="single" w:sz="6" w:space="0" w:color="000000"/>
              <w:right w:val="single" w:sz="6" w:space="0" w:color="000000"/>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 xml:space="preserve"> Музыка</w:t>
            </w:r>
          </w:p>
        </w:tc>
        <w:tc>
          <w:tcPr>
            <w:tcW w:w="329" w:type="pct"/>
            <w:tcBorders>
              <w:top w:val="nil"/>
              <w:left w:val="nil"/>
              <w:bottom w:val="single" w:sz="6" w:space="0" w:color="000000"/>
              <w:right w:val="single" w:sz="6" w:space="0" w:color="000000"/>
            </w:tcBorders>
            <w:hideMark/>
          </w:tcPr>
          <w:p w:rsidR="00C373D3" w:rsidRPr="00E5156D" w:rsidRDefault="00C373D3" w:rsidP="00037647">
            <w:pPr>
              <w:spacing w:after="0"/>
              <w:jc w:val="center"/>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5</w:t>
            </w:r>
          </w:p>
        </w:tc>
        <w:tc>
          <w:tcPr>
            <w:tcW w:w="785" w:type="pct"/>
            <w:tcBorders>
              <w:top w:val="nil"/>
              <w:left w:val="nil"/>
              <w:bottom w:val="single" w:sz="6" w:space="0" w:color="000000"/>
              <w:right w:val="single" w:sz="4" w:space="0" w:color="auto"/>
            </w:tcBorders>
            <w:hideMark/>
          </w:tcPr>
          <w:p w:rsidR="00C373D3" w:rsidRPr="00E5156D" w:rsidRDefault="00C373D3" w:rsidP="00037647">
            <w:pPr>
              <w:rPr>
                <w:rFonts w:ascii="Times New Roman" w:hAnsi="Times New Roman" w:cs="Times New Roman"/>
                <w:sz w:val="24"/>
                <w:szCs w:val="24"/>
              </w:rPr>
            </w:pPr>
            <w:r w:rsidRPr="00E5156D">
              <w:rPr>
                <w:rFonts w:ascii="Times New Roman" w:hAnsi="Times New Roman" w:cs="Times New Roman"/>
                <w:sz w:val="24"/>
                <w:szCs w:val="24"/>
              </w:rPr>
              <w:t>Издательство «Просвещение»</w:t>
            </w:r>
          </w:p>
        </w:tc>
        <w:tc>
          <w:tcPr>
            <w:tcW w:w="571" w:type="pct"/>
            <w:tcBorders>
              <w:top w:val="nil"/>
              <w:left w:val="single" w:sz="4" w:space="0" w:color="auto"/>
              <w:bottom w:val="single" w:sz="6" w:space="0" w:color="000000"/>
              <w:right w:val="single" w:sz="6" w:space="0" w:color="000000"/>
            </w:tcBorders>
          </w:tcPr>
          <w:p w:rsidR="00C373D3" w:rsidRPr="00E5156D" w:rsidRDefault="00C373D3" w:rsidP="00037647">
            <w:pPr>
              <w:rPr>
                <w:rFonts w:ascii="Times New Roman" w:hAnsi="Times New Roman" w:cs="Times New Roman"/>
                <w:sz w:val="24"/>
                <w:szCs w:val="24"/>
              </w:rPr>
            </w:pPr>
            <w:r w:rsidRPr="00E5156D">
              <w:rPr>
                <w:rFonts w:ascii="Times New Roman" w:hAnsi="Times New Roman" w:cs="Times New Roman"/>
                <w:sz w:val="24"/>
                <w:szCs w:val="24"/>
              </w:rPr>
              <w:t>www.prosv.ru/umI&lt;/5-9</w:t>
            </w:r>
          </w:p>
          <w:p w:rsidR="00C373D3" w:rsidRPr="00E5156D" w:rsidRDefault="00C373D3" w:rsidP="00037647">
            <w:pPr>
              <w:spacing w:after="0"/>
              <w:rPr>
                <w:rFonts w:ascii="Times New Roman" w:eastAsia="Times New Roman" w:hAnsi="Times New Roman" w:cs="Times New Roman"/>
                <w:sz w:val="24"/>
                <w:szCs w:val="24"/>
                <w:lang w:eastAsia="ru-RU"/>
              </w:rPr>
            </w:pPr>
          </w:p>
        </w:tc>
        <w:tc>
          <w:tcPr>
            <w:tcW w:w="1431" w:type="pct"/>
            <w:tcBorders>
              <w:top w:val="nil"/>
              <w:left w:val="nil"/>
              <w:bottom w:val="single" w:sz="6" w:space="0" w:color="000000"/>
              <w:right w:val="single" w:sz="6" w:space="0" w:color="000000"/>
            </w:tcBorders>
            <w:hideMark/>
          </w:tcPr>
          <w:p w:rsidR="00C373D3" w:rsidRPr="00E5156D" w:rsidRDefault="00C373D3" w:rsidP="00037647">
            <w:pPr>
              <w:spacing w:after="0"/>
              <w:rPr>
                <w:rFonts w:ascii="Times New Roman" w:eastAsia="Times New Roman" w:hAnsi="Times New Roman" w:cs="Times New Roman"/>
                <w:sz w:val="24"/>
                <w:szCs w:val="24"/>
                <w:lang w:eastAsia="ru-RU"/>
              </w:rPr>
            </w:pPr>
            <w:r w:rsidRPr="00E5156D">
              <w:rPr>
                <w:rFonts w:ascii="Times New Roman" w:eastAsia="Times New Roman" w:hAnsi="Times New Roman" w:cs="Times New Roman"/>
                <w:sz w:val="24"/>
                <w:szCs w:val="24"/>
                <w:lang w:eastAsia="ru-RU"/>
              </w:rPr>
              <w:t>http://www.akademkniga.ru/catalog/15/1194/</w:t>
            </w:r>
          </w:p>
        </w:tc>
      </w:tr>
    </w:tbl>
    <w:p w:rsidR="00C373D3" w:rsidRPr="00E5156D" w:rsidRDefault="00C373D3" w:rsidP="00037647">
      <w:pPr>
        <w:shd w:val="clear" w:color="auto" w:fill="F4F4F4"/>
        <w:spacing w:before="30" w:after="30"/>
        <w:rPr>
          <w:rFonts w:ascii="Times New Roman" w:eastAsia="Times New Roman" w:hAnsi="Times New Roman" w:cs="Times New Roman"/>
          <w:color w:val="444444"/>
          <w:sz w:val="24"/>
          <w:szCs w:val="24"/>
          <w:lang w:eastAsia="ru-RU"/>
        </w:rPr>
      </w:pPr>
    </w:p>
    <w:p w:rsidR="00E5156D" w:rsidRDefault="00E5156D" w:rsidP="00037647">
      <w:pPr>
        <w:shd w:val="clear" w:color="auto" w:fill="FFFFFF"/>
        <w:spacing w:before="43"/>
        <w:ind w:right="461" w:firstLine="284"/>
        <w:rPr>
          <w:rStyle w:val="a4"/>
          <w:rFonts w:ascii="Times New Roman" w:hAnsi="Times New Roman" w:cs="Times New Roman"/>
          <w:spacing w:val="-4"/>
          <w:sz w:val="24"/>
          <w:szCs w:val="24"/>
        </w:rPr>
      </w:pPr>
    </w:p>
    <w:p w:rsidR="00E5156D" w:rsidRPr="00E5156D" w:rsidRDefault="00E5156D" w:rsidP="00037647">
      <w:pPr>
        <w:shd w:val="clear" w:color="auto" w:fill="FFFFFF"/>
        <w:spacing w:before="43"/>
        <w:ind w:right="461" w:firstLine="284"/>
        <w:jc w:val="center"/>
        <w:rPr>
          <w:rFonts w:ascii="Times New Roman" w:hAnsi="Times New Roman" w:cs="Times New Roman"/>
          <w:b/>
          <w:color w:val="000000" w:themeColor="text1"/>
          <w:sz w:val="24"/>
          <w:szCs w:val="24"/>
        </w:rPr>
      </w:pPr>
      <w:r w:rsidRPr="00E5156D">
        <w:rPr>
          <w:rStyle w:val="a4"/>
          <w:rFonts w:ascii="Times New Roman" w:hAnsi="Times New Roman" w:cs="Times New Roman"/>
          <w:b/>
          <w:color w:val="000000" w:themeColor="text1"/>
          <w:spacing w:val="-4"/>
          <w:sz w:val="24"/>
          <w:szCs w:val="24"/>
          <w:u w:val="none"/>
        </w:rPr>
        <w:t>Планируемые результаты изучения учебного предмета.</w:t>
      </w:r>
    </w:p>
    <w:p w:rsidR="00B43BE9" w:rsidRPr="00E5156D" w:rsidRDefault="00B43BE9" w:rsidP="00037647">
      <w:pPr>
        <w:pStyle w:val="a3"/>
        <w:numPr>
          <w:ilvl w:val="0"/>
          <w:numId w:val="8"/>
        </w:numPr>
        <w:spacing w:line="276" w:lineRule="auto"/>
        <w:rPr>
          <w:color w:val="000000"/>
        </w:rPr>
      </w:pPr>
      <w:r w:rsidRPr="00E5156D">
        <w:rPr>
          <w:b/>
          <w:bCs/>
          <w:color w:val="000000"/>
          <w:shd w:val="clear" w:color="auto" w:fill="FFFFFF"/>
        </w:rPr>
        <w:t>Личностные</w:t>
      </w:r>
      <w:r w:rsidRPr="00E5156D">
        <w:rPr>
          <w:rStyle w:val="apple-converted-space"/>
          <w:color w:val="000000"/>
          <w:shd w:val="clear" w:color="auto" w:fill="FFFFFF"/>
        </w:rPr>
        <w:t> </w:t>
      </w:r>
      <w:r w:rsidRPr="00E5156D">
        <w:rPr>
          <w:color w:val="000000"/>
          <w:shd w:val="clear" w:color="auto" w:fill="FFFFFF"/>
        </w:rPr>
        <w:t>результаты</w:t>
      </w:r>
      <w:r w:rsidRPr="00E5156D">
        <w:rPr>
          <w:rStyle w:val="apple-converted-space"/>
          <w:color w:val="000000"/>
          <w:shd w:val="clear" w:color="auto" w:fill="FFFFFF"/>
        </w:rPr>
        <w:t> </w:t>
      </w:r>
      <w:r w:rsidRPr="00E5156D">
        <w:rPr>
          <w:color w:val="000000"/>
          <w:shd w:val="clear" w:color="auto" w:fill="FFFFFF"/>
        </w:rPr>
        <w:t>отражаются в индивидуальных качественных свойствах учащихся, которые они должны при</w:t>
      </w:r>
      <w:r w:rsidRPr="00E5156D">
        <w:rPr>
          <w:color w:val="000000"/>
          <w:shd w:val="clear" w:color="auto" w:fill="FFFFFF"/>
        </w:rPr>
        <w:softHyphen/>
        <w:t>обрести в процессе освоения учебного предмета «Музыка»:</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ответственное отношение к учению, готовность и спо</w:t>
      </w:r>
      <w:r w:rsidRPr="00E5156D">
        <w:rPr>
          <w:color w:val="000000"/>
          <w:shd w:val="clear" w:color="auto" w:fill="FFFFFF"/>
        </w:rPr>
        <w:softHyphen/>
        <w:t>собность к саморазвитию и самообразованию на основе моти</w:t>
      </w:r>
      <w:r w:rsidRPr="00E5156D">
        <w:rPr>
          <w:color w:val="000000"/>
          <w:shd w:val="clear" w:color="auto" w:fill="FFFFFF"/>
        </w:rPr>
        <w:softHyphen/>
        <w:t>вации к обучению и познанию;</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готовность и способность вести диа</w:t>
      </w:r>
      <w:r w:rsidRPr="00E5156D">
        <w:rPr>
          <w:color w:val="000000"/>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E5156D">
        <w:rPr>
          <w:color w:val="000000"/>
          <w:shd w:val="clear" w:color="auto" w:fill="FFFFFF"/>
        </w:rPr>
        <w:softHyphen/>
        <w:t>ственной отзывчивости, понимание чу</w:t>
      </w:r>
      <w:proofErr w:type="gramStart"/>
      <w:r w:rsidRPr="00E5156D">
        <w:rPr>
          <w:color w:val="000000"/>
          <w:shd w:val="clear" w:color="auto" w:fill="FFFFFF"/>
        </w:rPr>
        <w:t>вств др</w:t>
      </w:r>
      <w:proofErr w:type="gramEnd"/>
      <w:r w:rsidRPr="00E5156D">
        <w:rPr>
          <w:color w:val="000000"/>
          <w:shd w:val="clear" w:color="auto" w:fill="FFFFFF"/>
        </w:rPr>
        <w:t>угих людей и со</w:t>
      </w:r>
      <w:r w:rsidRPr="00E5156D">
        <w:rPr>
          <w:color w:val="000000"/>
          <w:shd w:val="clear" w:color="auto" w:fill="FFFFFF"/>
        </w:rPr>
        <w:softHyphen/>
        <w:t>переживание им;</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коммуникативная компетентность в общении и сотруд</w:t>
      </w:r>
      <w:r w:rsidRPr="00E5156D">
        <w:rPr>
          <w:color w:val="000000"/>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участие в общественной жизни школы в пределах возра</w:t>
      </w:r>
      <w:r w:rsidRPr="00E5156D">
        <w:rPr>
          <w:color w:val="000000"/>
          <w:shd w:val="clear" w:color="auto" w:fill="FFFFFF"/>
        </w:rPr>
        <w:softHyphen/>
        <w:t>стных компетенций с учетом региональных и этнокультурных особенностей;</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признание ценности жизни во всех ее проявлениях и не</w:t>
      </w:r>
      <w:r w:rsidRPr="00E5156D">
        <w:rPr>
          <w:color w:val="000000"/>
          <w:shd w:val="clear" w:color="auto" w:fill="FFFFFF"/>
        </w:rPr>
        <w:softHyphen/>
        <w:t>обходимости ответственного, бережного отношения к окружа</w:t>
      </w:r>
      <w:r w:rsidRPr="00E5156D">
        <w:rPr>
          <w:color w:val="000000"/>
          <w:shd w:val="clear" w:color="auto" w:fill="FFFFFF"/>
        </w:rPr>
        <w:softHyphen/>
        <w:t>ющей среде;</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принятие ценности семейной жизни, уважительное и заботливое отношение к членам своей семьи;</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эстетические потребности, ценности и чувства, эстети</w:t>
      </w:r>
      <w:r w:rsidRPr="00E5156D">
        <w:rPr>
          <w:color w:val="000000"/>
          <w:shd w:val="clear" w:color="auto" w:fill="FFFFFF"/>
        </w:rPr>
        <w:softHyphen/>
        <w:t>ческое</w:t>
      </w:r>
      <w:r w:rsidRPr="00E5156D">
        <w:rPr>
          <w:rStyle w:val="apple-converted-space"/>
          <w:color w:val="000000"/>
          <w:shd w:val="clear" w:color="auto" w:fill="FFFFFF"/>
        </w:rPr>
        <w:t> </w:t>
      </w:r>
      <w:r w:rsidRPr="00E5156D">
        <w:rPr>
          <w:color w:val="000000"/>
          <w:shd w:val="clear" w:color="auto" w:fill="FFFFFF"/>
        </w:rPr>
        <w:t>сознание как результат освоения художественного на</w:t>
      </w:r>
      <w:r w:rsidRPr="00E5156D">
        <w:rPr>
          <w:color w:val="000000"/>
          <w:shd w:val="clear" w:color="auto" w:fill="FFFFFF"/>
        </w:rPr>
        <w:softHyphen/>
        <w:t>следия</w:t>
      </w:r>
      <w:r w:rsidRPr="00E5156D">
        <w:rPr>
          <w:rStyle w:val="apple-converted-space"/>
          <w:color w:val="000000"/>
          <w:shd w:val="clear" w:color="auto" w:fill="FFFFFF"/>
        </w:rPr>
        <w:t> </w:t>
      </w:r>
      <w:r w:rsidRPr="00E5156D">
        <w:rPr>
          <w:color w:val="000000"/>
          <w:shd w:val="clear" w:color="auto" w:fill="FFFFFF"/>
        </w:rPr>
        <w:t>народов России и мира, творческой деятельности му</w:t>
      </w:r>
      <w:r w:rsidRPr="00E5156D">
        <w:rPr>
          <w:color w:val="000000"/>
          <w:shd w:val="clear" w:color="auto" w:fill="FFFFFF"/>
        </w:rPr>
        <w:softHyphen/>
        <w:t>зыкально-эстетического характера.</w:t>
      </w:r>
    </w:p>
    <w:p w:rsidR="00B43BE9" w:rsidRPr="00E5156D" w:rsidRDefault="00B43BE9" w:rsidP="00037647">
      <w:pPr>
        <w:pStyle w:val="a3"/>
        <w:numPr>
          <w:ilvl w:val="0"/>
          <w:numId w:val="8"/>
        </w:numPr>
        <w:spacing w:line="276" w:lineRule="auto"/>
        <w:rPr>
          <w:color w:val="000000"/>
        </w:rPr>
      </w:pPr>
      <w:proofErr w:type="spellStart"/>
      <w:r w:rsidRPr="00E5156D">
        <w:rPr>
          <w:b/>
          <w:bCs/>
          <w:color w:val="000000"/>
          <w:shd w:val="clear" w:color="auto" w:fill="FFFFFF"/>
        </w:rPr>
        <w:t>Метапредметные</w:t>
      </w:r>
      <w:proofErr w:type="spellEnd"/>
      <w:r w:rsidRPr="00E5156D">
        <w:rPr>
          <w:rStyle w:val="apple-converted-space"/>
          <w:color w:val="000000"/>
          <w:shd w:val="clear" w:color="auto" w:fill="FFFFFF"/>
        </w:rPr>
        <w:t> </w:t>
      </w:r>
      <w:r w:rsidRPr="00E5156D">
        <w:rPr>
          <w:color w:val="000000"/>
          <w:shd w:val="clear" w:color="auto" w:fill="FFFFFF"/>
        </w:rPr>
        <w:t>результаты</w:t>
      </w:r>
      <w:r w:rsidRPr="00E5156D">
        <w:rPr>
          <w:rStyle w:val="apple-converted-space"/>
          <w:color w:val="000000"/>
          <w:shd w:val="clear" w:color="auto" w:fill="FFFFFF"/>
        </w:rPr>
        <w:t> </w:t>
      </w:r>
      <w:r w:rsidRPr="00E5156D">
        <w:rPr>
          <w:color w:val="000000"/>
          <w:shd w:val="clear" w:color="auto" w:fill="FFFFFF"/>
        </w:rPr>
        <w:t xml:space="preserve">характеризуют уровень </w:t>
      </w:r>
      <w:proofErr w:type="spellStart"/>
      <w:r w:rsidRPr="00E5156D">
        <w:rPr>
          <w:color w:val="000000"/>
          <w:shd w:val="clear" w:color="auto" w:fill="FFFFFF"/>
        </w:rPr>
        <w:t>сформированности</w:t>
      </w:r>
      <w:proofErr w:type="spellEnd"/>
      <w:r w:rsidRPr="00E5156D">
        <w:rPr>
          <w:color w:val="000000"/>
          <w:shd w:val="clear" w:color="auto" w:fill="FFFFFF"/>
        </w:rPr>
        <w:t xml:space="preserve"> универсальных учебных действий, прояв</w:t>
      </w:r>
      <w:r w:rsidRPr="00E5156D">
        <w:rPr>
          <w:color w:val="000000"/>
          <w:shd w:val="clear" w:color="auto" w:fill="FFFFFF"/>
        </w:rPr>
        <w:softHyphen/>
        <w:t>ляющихся в</w:t>
      </w:r>
      <w:r w:rsidRPr="00E5156D">
        <w:rPr>
          <w:rStyle w:val="apple-converted-space"/>
          <w:color w:val="000000"/>
          <w:shd w:val="clear" w:color="auto" w:fill="FFFFFF"/>
        </w:rPr>
        <w:t> </w:t>
      </w:r>
      <w:r w:rsidRPr="00E5156D">
        <w:rPr>
          <w:color w:val="000000"/>
          <w:shd w:val="clear" w:color="auto" w:fill="FFFFFF"/>
        </w:rPr>
        <w:t>познавательной и практической деятельности уча</w:t>
      </w:r>
      <w:r w:rsidRPr="00E5156D">
        <w:rPr>
          <w:color w:val="000000"/>
          <w:shd w:val="clear" w:color="auto" w:fill="FFFFFF"/>
        </w:rPr>
        <w:softHyphen/>
        <w:t>щихся:</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умение анализировать собственную учебную деятель</w:t>
      </w:r>
      <w:r w:rsidRPr="00E5156D">
        <w:rPr>
          <w:color w:val="000000"/>
          <w:shd w:val="clear" w:color="auto" w:fill="FFFFFF"/>
        </w:rPr>
        <w:softHyphen/>
        <w:t>ность, адекватно оценивать правильность или ошибочность выполнения учебной задачи и собственные возможности ее</w:t>
      </w:r>
      <w:r w:rsidRPr="00E5156D">
        <w:rPr>
          <w:rStyle w:val="apple-converted-space"/>
          <w:color w:val="000000"/>
          <w:shd w:val="clear" w:color="auto" w:fill="FFFFFF"/>
        </w:rPr>
        <w:t> </w:t>
      </w:r>
      <w:r w:rsidRPr="00E5156D">
        <w:rPr>
          <w:color w:val="000000"/>
          <w:shd w:val="clear" w:color="auto" w:fill="FFFFFF"/>
        </w:rPr>
        <w:t>решения,</w:t>
      </w:r>
      <w:r w:rsidRPr="00E5156D">
        <w:rPr>
          <w:rStyle w:val="apple-converted-space"/>
          <w:color w:val="000000"/>
          <w:shd w:val="clear" w:color="auto" w:fill="FFFFFF"/>
        </w:rPr>
        <w:t> </w:t>
      </w:r>
      <w:r w:rsidRPr="00E5156D">
        <w:rPr>
          <w:color w:val="000000"/>
          <w:shd w:val="clear" w:color="auto" w:fill="FFFFFF"/>
        </w:rPr>
        <w:t>вносить необходимые коррективы для достижения запланированных результатов;</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владение основами самоконтроля, самооценки, принятия</w:t>
      </w:r>
      <w:r w:rsidRPr="00E5156D">
        <w:rPr>
          <w:rStyle w:val="apple-converted-space"/>
          <w:color w:val="000000"/>
          <w:shd w:val="clear" w:color="auto" w:fill="FFFFFF"/>
        </w:rPr>
        <w:t> </w:t>
      </w:r>
      <w:r w:rsidRPr="00E5156D">
        <w:rPr>
          <w:color w:val="000000"/>
          <w:shd w:val="clear" w:color="auto" w:fill="FFFFFF"/>
        </w:rPr>
        <w:t>решений</w:t>
      </w:r>
      <w:r w:rsidRPr="00E5156D">
        <w:rPr>
          <w:rStyle w:val="apple-converted-space"/>
          <w:color w:val="000000"/>
          <w:shd w:val="clear" w:color="auto" w:fill="FFFFFF"/>
        </w:rPr>
        <w:t> </w:t>
      </w:r>
      <w:r w:rsidRPr="00E5156D">
        <w:rPr>
          <w:color w:val="000000"/>
          <w:shd w:val="clear" w:color="auto" w:fill="FFFFFF"/>
        </w:rPr>
        <w:t>и осуществления осознанного выбора в учебной и познавательной деятельности;</w:t>
      </w:r>
    </w:p>
    <w:p w:rsidR="00B43BE9" w:rsidRPr="00E5156D" w:rsidRDefault="00B43BE9" w:rsidP="00037647">
      <w:pPr>
        <w:pStyle w:val="a3"/>
        <w:numPr>
          <w:ilvl w:val="0"/>
          <w:numId w:val="8"/>
        </w:numPr>
        <w:spacing w:line="276" w:lineRule="auto"/>
        <w:rPr>
          <w:color w:val="000000"/>
        </w:rPr>
      </w:pPr>
      <w:r w:rsidRPr="00E5156D">
        <w:rPr>
          <w:b/>
          <w:bCs/>
          <w:color w:val="000000"/>
          <w:shd w:val="clear" w:color="auto" w:fill="FFFFFF"/>
        </w:rPr>
        <w:t>Предметные</w:t>
      </w:r>
      <w:r w:rsidRPr="00E5156D">
        <w:rPr>
          <w:rStyle w:val="apple-converted-space"/>
          <w:color w:val="000000"/>
          <w:shd w:val="clear" w:color="auto" w:fill="FFFFFF"/>
        </w:rPr>
        <w:t> </w:t>
      </w:r>
      <w:r w:rsidRPr="00E5156D">
        <w:rPr>
          <w:color w:val="000000"/>
          <w:shd w:val="clear" w:color="auto" w:fill="FFFFFF"/>
        </w:rPr>
        <w:t>результаты</w:t>
      </w:r>
      <w:r w:rsidRPr="00E5156D">
        <w:rPr>
          <w:rStyle w:val="apple-converted-space"/>
          <w:color w:val="000000"/>
          <w:shd w:val="clear" w:color="auto" w:fill="FFFFFF"/>
        </w:rPr>
        <w:t> </w:t>
      </w:r>
      <w:r w:rsidRPr="00E5156D">
        <w:rPr>
          <w:color w:val="000000"/>
          <w:shd w:val="clear" w:color="auto" w:fill="FFFFFF"/>
        </w:rPr>
        <w:t>обеспечивают успешное обучение</w:t>
      </w:r>
      <w:r w:rsidRPr="00E5156D">
        <w:rPr>
          <w:rStyle w:val="apple-converted-space"/>
          <w:color w:val="000000"/>
          <w:shd w:val="clear" w:color="auto" w:fill="FFFFFF"/>
        </w:rPr>
        <w:t> </w:t>
      </w:r>
      <w:r w:rsidRPr="00E5156D">
        <w:rPr>
          <w:color w:val="000000"/>
          <w:shd w:val="clear" w:color="auto" w:fill="FFFFFF"/>
        </w:rPr>
        <w:t>на</w:t>
      </w:r>
      <w:r w:rsidRPr="00E5156D">
        <w:rPr>
          <w:rStyle w:val="apple-converted-space"/>
          <w:color w:val="000000"/>
          <w:shd w:val="clear" w:color="auto" w:fill="FFFFFF"/>
        </w:rPr>
        <w:t> </w:t>
      </w:r>
      <w:r w:rsidRPr="00E5156D">
        <w:rPr>
          <w:color w:val="000000"/>
          <w:shd w:val="clear" w:color="auto" w:fill="FFFFFF"/>
        </w:rPr>
        <w:t>следующей ступени общего образования и отражают:</w:t>
      </w:r>
    </w:p>
    <w:p w:rsidR="00B43BE9" w:rsidRPr="00E5156D" w:rsidRDefault="00B43BE9" w:rsidP="00037647">
      <w:pPr>
        <w:pStyle w:val="a3"/>
        <w:numPr>
          <w:ilvl w:val="0"/>
          <w:numId w:val="8"/>
        </w:numPr>
        <w:spacing w:line="276" w:lineRule="auto"/>
        <w:rPr>
          <w:color w:val="000000"/>
        </w:rPr>
      </w:pPr>
      <w:proofErr w:type="spellStart"/>
      <w:r w:rsidRPr="00E5156D">
        <w:rPr>
          <w:color w:val="000000"/>
          <w:shd w:val="clear" w:color="auto" w:fill="FFFFFF"/>
        </w:rPr>
        <w:t>сформированность</w:t>
      </w:r>
      <w:proofErr w:type="spellEnd"/>
      <w:r w:rsidRPr="00E5156D">
        <w:rPr>
          <w:color w:val="000000"/>
          <w:shd w:val="clear" w:color="auto" w:fill="FFFFFF"/>
        </w:rPr>
        <w:t xml:space="preserve"> потребности в общении с музыкой</w:t>
      </w:r>
      <w:r w:rsidRPr="00E5156D">
        <w:rPr>
          <w:rStyle w:val="apple-converted-space"/>
          <w:color w:val="000000"/>
          <w:shd w:val="clear" w:color="auto" w:fill="FFFFFF"/>
        </w:rPr>
        <w:t> </w:t>
      </w:r>
      <w:r w:rsidRPr="00E5156D">
        <w:rPr>
          <w:color w:val="000000"/>
          <w:shd w:val="clear" w:color="auto" w:fill="FFFFFF"/>
        </w:rPr>
        <w:t>для</w:t>
      </w:r>
      <w:r w:rsidRPr="00E5156D">
        <w:rPr>
          <w:rStyle w:val="apple-converted-space"/>
          <w:color w:val="000000"/>
          <w:shd w:val="clear" w:color="auto" w:fill="FFFFFF"/>
        </w:rPr>
        <w:t> </w:t>
      </w:r>
      <w:r w:rsidRPr="00E5156D">
        <w:rPr>
          <w:color w:val="000000"/>
          <w:shd w:val="clear" w:color="auto" w:fill="FFFFFF"/>
        </w:rPr>
        <w:t>дальнейшего духовно-нравственного развития, социали</w:t>
      </w:r>
      <w:r w:rsidRPr="00E5156D">
        <w:rPr>
          <w:color w:val="000000"/>
          <w:shd w:val="clear" w:color="auto" w:fill="FFFFFF"/>
        </w:rPr>
        <w:softHyphen/>
        <w:t>зации,</w:t>
      </w:r>
      <w:r w:rsidRPr="00E5156D">
        <w:rPr>
          <w:rStyle w:val="apple-converted-space"/>
          <w:color w:val="000000"/>
          <w:shd w:val="clear" w:color="auto" w:fill="FFFFFF"/>
        </w:rPr>
        <w:t> </w:t>
      </w:r>
      <w:r w:rsidRPr="00E5156D">
        <w:rPr>
          <w:color w:val="000000"/>
          <w:shd w:val="clear" w:color="auto" w:fill="FFFFFF"/>
        </w:rPr>
        <w:t>самообразования, организации содержательного куль</w:t>
      </w:r>
      <w:r w:rsidRPr="00E5156D">
        <w:rPr>
          <w:color w:val="000000"/>
          <w:shd w:val="clear" w:color="auto" w:fill="FFFFFF"/>
        </w:rPr>
        <w:softHyphen/>
        <w:t>турного</w:t>
      </w:r>
      <w:r w:rsidRPr="00E5156D">
        <w:rPr>
          <w:rStyle w:val="apple-converted-space"/>
          <w:color w:val="000000"/>
          <w:shd w:val="clear" w:color="auto" w:fill="FFFFFF"/>
        </w:rPr>
        <w:t> </w:t>
      </w:r>
      <w:r w:rsidRPr="00E5156D">
        <w:rPr>
          <w:color w:val="000000"/>
          <w:shd w:val="clear" w:color="auto" w:fill="FFFFFF"/>
        </w:rPr>
        <w:t>досуга на основе осознания роли музыки в жизни</w:t>
      </w:r>
      <w:r w:rsidRPr="00E5156D">
        <w:rPr>
          <w:rStyle w:val="apple-converted-space"/>
          <w:color w:val="000000"/>
          <w:shd w:val="clear" w:color="auto" w:fill="FFFFFF"/>
        </w:rPr>
        <w:t> </w:t>
      </w:r>
      <w:r w:rsidRPr="00E5156D">
        <w:rPr>
          <w:color w:val="000000"/>
          <w:shd w:val="clear" w:color="auto" w:fill="FFFFFF"/>
        </w:rPr>
        <w:t>отдельного</w:t>
      </w:r>
      <w:r w:rsidRPr="00E5156D">
        <w:rPr>
          <w:rStyle w:val="apple-converted-space"/>
          <w:color w:val="000000"/>
          <w:shd w:val="clear" w:color="auto" w:fill="FFFFFF"/>
        </w:rPr>
        <w:t> </w:t>
      </w:r>
      <w:r w:rsidRPr="00E5156D">
        <w:rPr>
          <w:color w:val="000000"/>
          <w:shd w:val="clear" w:color="auto" w:fill="FFFFFF"/>
        </w:rPr>
        <w:t>человека и общества;</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E5156D">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B43BE9" w:rsidRPr="00E5156D" w:rsidRDefault="00B43BE9" w:rsidP="00037647">
      <w:pPr>
        <w:pStyle w:val="a3"/>
        <w:numPr>
          <w:ilvl w:val="0"/>
          <w:numId w:val="8"/>
        </w:numPr>
        <w:spacing w:line="276" w:lineRule="auto"/>
        <w:rPr>
          <w:color w:val="000000"/>
        </w:rPr>
      </w:pPr>
      <w:proofErr w:type="spellStart"/>
      <w:r w:rsidRPr="00E5156D">
        <w:rPr>
          <w:color w:val="000000"/>
          <w:shd w:val="clear" w:color="auto" w:fill="FFFFFF"/>
        </w:rPr>
        <w:lastRenderedPageBreak/>
        <w:t>сформированность</w:t>
      </w:r>
      <w:proofErr w:type="spellEnd"/>
      <w:r w:rsidRPr="00E5156D">
        <w:rPr>
          <w:color w:val="000000"/>
          <w:shd w:val="clear" w:color="auto" w:fill="FFFFFF"/>
        </w:rPr>
        <w:t xml:space="preserve"> мотивационной направленности на продуктивную музыкально-творческую деятельность (слуша</w:t>
      </w:r>
      <w:r w:rsidRPr="00E5156D">
        <w:rPr>
          <w:color w:val="000000"/>
          <w:shd w:val="clear" w:color="auto" w:fill="FFFFFF"/>
        </w:rPr>
        <w:softHyphen/>
        <w:t xml:space="preserve">ние музыки, пение, инструментальное </w:t>
      </w:r>
      <w:proofErr w:type="spellStart"/>
      <w:r w:rsidRPr="00E5156D">
        <w:rPr>
          <w:color w:val="000000"/>
          <w:shd w:val="clear" w:color="auto" w:fill="FFFFFF"/>
        </w:rPr>
        <w:t>музицирование</w:t>
      </w:r>
      <w:proofErr w:type="spellEnd"/>
      <w:r w:rsidRPr="00E5156D">
        <w:rPr>
          <w:color w:val="000000"/>
          <w:shd w:val="clear" w:color="auto" w:fill="FFFFFF"/>
        </w:rPr>
        <w:t>, драма</w:t>
      </w:r>
      <w:r w:rsidRPr="00E5156D">
        <w:rPr>
          <w:color w:val="000000"/>
          <w:shd w:val="clear" w:color="auto" w:fill="FFFFFF"/>
        </w:rPr>
        <w:softHyphen/>
        <w:t>тизация музыкальных произведений, импровизация, музы</w:t>
      </w:r>
      <w:r w:rsidRPr="00E5156D">
        <w:rPr>
          <w:color w:val="000000"/>
          <w:shd w:val="clear" w:color="auto" w:fill="FFFFFF"/>
        </w:rPr>
        <w:softHyphen/>
        <w:t>кально-пластическое движение и др.);</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воспитание эстетического отношения к миру, критичес</w:t>
      </w:r>
      <w:r w:rsidRPr="00E5156D">
        <w:rPr>
          <w:color w:val="000000"/>
          <w:shd w:val="clear" w:color="auto" w:fill="FFFFFF"/>
        </w:rPr>
        <w:softHyphen/>
        <w:t>кого</w:t>
      </w:r>
      <w:r w:rsidRPr="00E5156D">
        <w:rPr>
          <w:rStyle w:val="apple-converted-space"/>
          <w:color w:val="000000"/>
          <w:shd w:val="clear" w:color="auto" w:fill="FFFFFF"/>
        </w:rPr>
        <w:t> </w:t>
      </w:r>
      <w:r w:rsidRPr="00E5156D">
        <w:rPr>
          <w:color w:val="000000"/>
          <w:shd w:val="clear" w:color="auto" w:fill="FFFFFF"/>
        </w:rPr>
        <w:t>восприятия музыкальной информации, развитие творчес</w:t>
      </w:r>
      <w:r w:rsidRPr="00E5156D">
        <w:rPr>
          <w:color w:val="000000"/>
          <w:shd w:val="clear" w:color="auto" w:fill="FFFFFF"/>
        </w:rPr>
        <w:softHyphen/>
        <w:t>ких</w:t>
      </w:r>
      <w:r w:rsidRPr="00E5156D">
        <w:rPr>
          <w:rStyle w:val="apple-converted-space"/>
          <w:color w:val="000000"/>
          <w:shd w:val="clear" w:color="auto" w:fill="FFFFFF"/>
        </w:rPr>
        <w:t> </w:t>
      </w:r>
      <w:r w:rsidRPr="00E5156D">
        <w:rPr>
          <w:color w:val="000000"/>
          <w:shd w:val="clear" w:color="auto" w:fill="FFFFFF"/>
        </w:rPr>
        <w:t>способностей в многообразных видах музыкальной дея</w:t>
      </w:r>
      <w:r w:rsidRPr="00E5156D">
        <w:rPr>
          <w:color w:val="000000"/>
          <w:shd w:val="clear" w:color="auto" w:fill="FFFFFF"/>
        </w:rPr>
        <w:softHyphen/>
        <w:t>тельности, связанной с театром, кино, литературой, живо</w:t>
      </w:r>
      <w:r w:rsidRPr="00E5156D">
        <w:rPr>
          <w:color w:val="000000"/>
          <w:shd w:val="clear" w:color="auto" w:fill="FFFFFF"/>
        </w:rPr>
        <w:softHyphen/>
        <w:t>писью;</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расширение музыкального и общего культурного круго</w:t>
      </w:r>
      <w:r w:rsidRPr="00E5156D">
        <w:rPr>
          <w:color w:val="000000"/>
          <w:shd w:val="clear" w:color="auto" w:fill="FFFFFF"/>
        </w:rPr>
        <w:softHyphen/>
        <w:t>зора;</w:t>
      </w:r>
      <w:r w:rsidRPr="00E5156D">
        <w:rPr>
          <w:rStyle w:val="apple-converted-space"/>
          <w:color w:val="000000"/>
          <w:shd w:val="clear" w:color="auto" w:fill="FFFFFF"/>
        </w:rPr>
        <w:t> </w:t>
      </w:r>
      <w:r w:rsidRPr="00E5156D">
        <w:rPr>
          <w:color w:val="000000"/>
          <w:shd w:val="clear" w:color="auto" w:fill="FFFFFF"/>
        </w:rPr>
        <w:t>воспитание музыкального вкуса, устойчивого интереса к</w:t>
      </w:r>
      <w:r w:rsidRPr="00E5156D">
        <w:rPr>
          <w:rStyle w:val="apple-converted-space"/>
          <w:color w:val="000000"/>
          <w:shd w:val="clear" w:color="auto" w:fill="FFFFFF"/>
        </w:rPr>
        <w:t> </w:t>
      </w:r>
      <w:r w:rsidRPr="00E5156D">
        <w:rPr>
          <w:color w:val="000000"/>
          <w:shd w:val="clear" w:color="auto" w:fill="FFFFFF"/>
        </w:rPr>
        <w:t>музыке</w:t>
      </w:r>
      <w:r w:rsidRPr="00E5156D">
        <w:rPr>
          <w:rStyle w:val="apple-converted-space"/>
          <w:color w:val="000000"/>
          <w:shd w:val="clear" w:color="auto" w:fill="FFFFFF"/>
        </w:rPr>
        <w:t> </w:t>
      </w:r>
      <w:r w:rsidRPr="00E5156D">
        <w:rPr>
          <w:color w:val="000000"/>
          <w:shd w:val="clear" w:color="auto" w:fill="FFFFFF"/>
        </w:rPr>
        <w:t>своего народа, классическому и современному музыкальному наследию;</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овладение</w:t>
      </w:r>
      <w:r w:rsidRPr="00E5156D">
        <w:rPr>
          <w:rStyle w:val="apple-converted-space"/>
          <w:color w:val="000000"/>
          <w:shd w:val="clear" w:color="auto" w:fill="FFFFFF"/>
        </w:rPr>
        <w:t> </w:t>
      </w:r>
      <w:r w:rsidRPr="00E5156D">
        <w:rPr>
          <w:color w:val="000000"/>
          <w:shd w:val="clear" w:color="auto" w:fill="FFFFFF"/>
        </w:rPr>
        <w:t>основами музыкальной грамотности: способ</w:t>
      </w:r>
      <w:r w:rsidRPr="00E5156D">
        <w:rPr>
          <w:color w:val="000000"/>
          <w:shd w:val="clear" w:color="auto" w:fill="FFFFFF"/>
        </w:rPr>
        <w:softHyphen/>
        <w:t>ностью</w:t>
      </w:r>
      <w:r w:rsidRPr="00E5156D">
        <w:rPr>
          <w:rStyle w:val="apple-converted-space"/>
          <w:color w:val="000000"/>
          <w:shd w:val="clear" w:color="auto" w:fill="FFFFFF"/>
        </w:rPr>
        <w:t> </w:t>
      </w:r>
      <w:r w:rsidRPr="00E5156D">
        <w:rPr>
          <w:color w:val="000000"/>
          <w:shd w:val="clear" w:color="auto" w:fill="FFFFFF"/>
        </w:rPr>
        <w:t>эмоционально воспринимать музыку как живое образ</w:t>
      </w:r>
      <w:r w:rsidRPr="00E5156D">
        <w:rPr>
          <w:color w:val="000000"/>
          <w:shd w:val="clear" w:color="auto" w:fill="FFFFFF"/>
        </w:rPr>
        <w:softHyphen/>
        <w:t>ное</w:t>
      </w:r>
      <w:r w:rsidRPr="00E5156D">
        <w:rPr>
          <w:rStyle w:val="apple-converted-space"/>
          <w:color w:val="000000"/>
          <w:shd w:val="clear" w:color="auto" w:fill="FFFFFF"/>
        </w:rPr>
        <w:t> </w:t>
      </w:r>
      <w:r w:rsidRPr="00E5156D">
        <w:rPr>
          <w:color w:val="000000"/>
          <w:shd w:val="clear" w:color="auto" w:fill="FFFFFF"/>
        </w:rPr>
        <w:t>искусство во взаимосвязи с жизнью, со специальной тер</w:t>
      </w:r>
      <w:r w:rsidRPr="00E5156D">
        <w:rPr>
          <w:color w:val="000000"/>
          <w:shd w:val="clear" w:color="auto" w:fill="FFFFFF"/>
        </w:rPr>
        <w:softHyphen/>
        <w:t>минологией и</w:t>
      </w:r>
      <w:r w:rsidRPr="00E5156D">
        <w:rPr>
          <w:rStyle w:val="apple-converted-space"/>
          <w:color w:val="000000"/>
          <w:shd w:val="clear" w:color="auto" w:fill="FFFFFF"/>
        </w:rPr>
        <w:t> </w:t>
      </w:r>
      <w:r w:rsidRPr="00E5156D">
        <w:rPr>
          <w:color w:val="000000"/>
          <w:shd w:val="clear" w:color="auto" w:fill="FFFFFF"/>
        </w:rPr>
        <w:t>ключевыми понятиями музыкального искусства;</w:t>
      </w:r>
    </w:p>
    <w:p w:rsidR="00B43BE9" w:rsidRPr="00E5156D" w:rsidRDefault="00B43BE9" w:rsidP="00037647">
      <w:pPr>
        <w:pStyle w:val="a3"/>
        <w:numPr>
          <w:ilvl w:val="0"/>
          <w:numId w:val="8"/>
        </w:numPr>
        <w:spacing w:line="276" w:lineRule="auto"/>
        <w:rPr>
          <w:color w:val="000000"/>
        </w:rPr>
      </w:pPr>
      <w:r w:rsidRPr="00E5156D">
        <w:rPr>
          <w:color w:val="000000"/>
          <w:shd w:val="clear" w:color="auto" w:fill="FFFFFF"/>
        </w:rPr>
        <w:t>приобретение</w:t>
      </w:r>
      <w:r w:rsidRPr="00E5156D">
        <w:rPr>
          <w:rStyle w:val="apple-converted-space"/>
          <w:color w:val="000000"/>
          <w:shd w:val="clear" w:color="auto" w:fill="FFFFFF"/>
        </w:rPr>
        <w:t> </w:t>
      </w:r>
      <w:r w:rsidRPr="00E5156D">
        <w:rPr>
          <w:color w:val="000000"/>
          <w:shd w:val="clear" w:color="auto" w:fill="FFFFFF"/>
        </w:rPr>
        <w:t>устойчивых навыков самостоятельной, це</w:t>
      </w:r>
      <w:r w:rsidRPr="00E5156D">
        <w:rPr>
          <w:color w:val="000000"/>
          <w:shd w:val="clear" w:color="auto" w:fill="FFFFFF"/>
        </w:rPr>
        <w:softHyphen/>
        <w:t>ленаправленной</w:t>
      </w:r>
      <w:r w:rsidRPr="00E5156D">
        <w:rPr>
          <w:rStyle w:val="apple-converted-space"/>
          <w:color w:val="000000"/>
          <w:shd w:val="clear" w:color="auto" w:fill="FFFFFF"/>
        </w:rPr>
        <w:t> </w:t>
      </w:r>
      <w:r w:rsidRPr="00E5156D">
        <w:rPr>
          <w:color w:val="000000"/>
          <w:shd w:val="clear" w:color="auto" w:fill="FFFFFF"/>
        </w:rPr>
        <w:t>и содержательной музыкально-учебной дея</w:t>
      </w:r>
      <w:r w:rsidRPr="00E5156D">
        <w:rPr>
          <w:color w:val="000000"/>
          <w:shd w:val="clear" w:color="auto" w:fill="FFFFFF"/>
        </w:rPr>
        <w:softHyphen/>
        <w:t>тельности, включая информационно-коммуникационные тех</w:t>
      </w:r>
      <w:r w:rsidRPr="00E5156D">
        <w:rPr>
          <w:color w:val="000000"/>
          <w:shd w:val="clear" w:color="auto" w:fill="FFFFFF"/>
        </w:rPr>
        <w:softHyphen/>
        <w:t>нологии.</w:t>
      </w:r>
    </w:p>
    <w:p w:rsidR="00B43BE9" w:rsidRPr="00E5156D" w:rsidRDefault="00B43BE9" w:rsidP="00037647">
      <w:pPr>
        <w:pStyle w:val="a3"/>
        <w:spacing w:line="276" w:lineRule="auto"/>
        <w:rPr>
          <w:color w:val="000000"/>
          <w:shd w:val="clear" w:color="auto" w:fill="FFFFFF"/>
        </w:rPr>
      </w:pPr>
    </w:p>
    <w:p w:rsidR="00C373D3" w:rsidRDefault="00C373D3"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Default="007F0715" w:rsidP="00037647">
      <w:pPr>
        <w:pStyle w:val="a3"/>
        <w:spacing w:line="276" w:lineRule="auto"/>
        <w:rPr>
          <w:color w:val="000000"/>
        </w:rPr>
      </w:pPr>
    </w:p>
    <w:p w:rsidR="007F0715" w:rsidRPr="00E5156D" w:rsidRDefault="007F0715" w:rsidP="00037647">
      <w:pPr>
        <w:pStyle w:val="a3"/>
        <w:spacing w:line="276" w:lineRule="auto"/>
        <w:rPr>
          <w:color w:val="000000"/>
        </w:rPr>
      </w:pPr>
    </w:p>
    <w:p w:rsidR="00C373D3" w:rsidRPr="00E5156D" w:rsidRDefault="00C373D3" w:rsidP="00037647">
      <w:pPr>
        <w:widowControl w:val="0"/>
        <w:shd w:val="clear" w:color="auto" w:fill="FFFFFF"/>
        <w:autoSpaceDE w:val="0"/>
        <w:autoSpaceDN w:val="0"/>
        <w:adjustRightInd w:val="0"/>
        <w:ind w:right="19"/>
        <w:jc w:val="center"/>
        <w:rPr>
          <w:rFonts w:ascii="Times New Roman" w:hAnsi="Times New Roman" w:cs="Times New Roman"/>
          <w:b/>
          <w:sz w:val="24"/>
          <w:szCs w:val="24"/>
        </w:rPr>
      </w:pPr>
      <w:r w:rsidRPr="00E5156D">
        <w:rPr>
          <w:rFonts w:ascii="Times New Roman" w:hAnsi="Times New Roman" w:cs="Times New Roman"/>
          <w:b/>
          <w:sz w:val="24"/>
          <w:szCs w:val="24"/>
        </w:rPr>
        <w:lastRenderedPageBreak/>
        <w:t>Содержание учебного предмета.</w:t>
      </w:r>
    </w:p>
    <w:p w:rsidR="00C373D3" w:rsidRPr="00E5156D" w:rsidRDefault="00E5156D" w:rsidP="00037647">
      <w:pPr>
        <w:widowControl w:val="0"/>
        <w:autoSpaceDE w:val="0"/>
        <w:autoSpaceDN w:val="0"/>
        <w:adjustRightInd w:val="0"/>
        <w:rPr>
          <w:rFonts w:ascii="Times New Roman" w:hAnsi="Times New Roman" w:cs="Times New Roman"/>
          <w:b/>
          <w:sz w:val="24"/>
          <w:szCs w:val="24"/>
        </w:rPr>
      </w:pPr>
      <w:r w:rsidRPr="00E5156D">
        <w:rPr>
          <w:rFonts w:ascii="Times New Roman" w:hAnsi="Times New Roman" w:cs="Times New Roman"/>
          <w:b/>
          <w:sz w:val="24"/>
          <w:szCs w:val="24"/>
        </w:rPr>
        <w:t>Раздел 1.</w:t>
      </w:r>
      <w:r w:rsidR="00C373D3" w:rsidRPr="00E5156D">
        <w:rPr>
          <w:rFonts w:ascii="Times New Roman" w:hAnsi="Times New Roman" w:cs="Times New Roman"/>
          <w:b/>
          <w:sz w:val="24"/>
          <w:szCs w:val="24"/>
        </w:rPr>
        <w:t xml:space="preserve">  “Музыка и литература” </w:t>
      </w:r>
    </w:p>
    <w:p w:rsidR="00C373D3" w:rsidRPr="00E5156D" w:rsidRDefault="00C373D3" w:rsidP="00037647">
      <w:pPr>
        <w:widowControl w:val="0"/>
        <w:autoSpaceDE w:val="0"/>
        <w:autoSpaceDN w:val="0"/>
        <w:adjustRightInd w:val="0"/>
        <w:ind w:left="360"/>
        <w:jc w:val="both"/>
        <w:rPr>
          <w:rFonts w:ascii="Times New Roman" w:hAnsi="Times New Roman" w:cs="Times New Roman"/>
          <w:sz w:val="24"/>
          <w:szCs w:val="24"/>
        </w:rPr>
      </w:pPr>
      <w:r w:rsidRPr="00E5156D">
        <w:rPr>
          <w:rFonts w:ascii="Times New Roman" w:hAnsi="Times New Roman" w:cs="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C373D3" w:rsidRPr="00E5156D" w:rsidRDefault="00C373D3" w:rsidP="00037647">
      <w:pPr>
        <w:widowControl w:val="0"/>
        <w:autoSpaceDE w:val="0"/>
        <w:autoSpaceDN w:val="0"/>
        <w:adjustRightInd w:val="0"/>
        <w:ind w:left="360"/>
        <w:jc w:val="both"/>
        <w:rPr>
          <w:rFonts w:ascii="Times New Roman" w:hAnsi="Times New Roman" w:cs="Times New Roman"/>
          <w:sz w:val="24"/>
          <w:szCs w:val="24"/>
        </w:rPr>
      </w:pPr>
      <w:r w:rsidRPr="00E5156D">
        <w:rPr>
          <w:rFonts w:ascii="Times New Roman" w:hAnsi="Times New Roman" w:cs="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w:t>
      </w:r>
      <w:bookmarkStart w:id="0" w:name="_GoBack"/>
      <w:bookmarkEnd w:id="0"/>
      <w:r w:rsidRPr="00E5156D">
        <w:rPr>
          <w:rFonts w:ascii="Times New Roman" w:hAnsi="Times New Roman" w:cs="Times New Roman"/>
          <w:sz w:val="24"/>
          <w:szCs w:val="24"/>
        </w:rPr>
        <w:t xml:space="preserve">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5156D">
        <w:rPr>
          <w:rFonts w:ascii="Times New Roman" w:hAnsi="Times New Roman" w:cs="Times New Roman"/>
          <w:sz w:val="24"/>
          <w:szCs w:val="24"/>
        </w:rPr>
        <w:t>музицирования</w:t>
      </w:r>
      <w:proofErr w:type="spellEnd"/>
      <w:r w:rsidRPr="00E5156D">
        <w:rPr>
          <w:rFonts w:ascii="Times New Roman" w:hAnsi="Times New Roman" w:cs="Times New Roman"/>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C373D3" w:rsidRPr="00E5156D" w:rsidRDefault="00E5156D" w:rsidP="00037647">
      <w:pPr>
        <w:widowControl w:val="0"/>
        <w:autoSpaceDE w:val="0"/>
        <w:autoSpaceDN w:val="0"/>
        <w:adjustRightInd w:val="0"/>
        <w:ind w:left="360"/>
        <w:rPr>
          <w:rFonts w:ascii="Times New Roman" w:hAnsi="Times New Roman" w:cs="Times New Roman"/>
          <w:b/>
          <w:sz w:val="24"/>
          <w:szCs w:val="24"/>
        </w:rPr>
      </w:pPr>
      <w:r w:rsidRPr="00E5156D">
        <w:rPr>
          <w:rFonts w:ascii="Times New Roman" w:hAnsi="Times New Roman" w:cs="Times New Roman"/>
          <w:b/>
          <w:sz w:val="24"/>
          <w:szCs w:val="24"/>
        </w:rPr>
        <w:t>Раздел 2.</w:t>
      </w:r>
      <w:r w:rsidR="00C373D3" w:rsidRPr="00E5156D">
        <w:rPr>
          <w:rFonts w:ascii="Times New Roman" w:hAnsi="Times New Roman" w:cs="Times New Roman"/>
          <w:b/>
          <w:sz w:val="24"/>
          <w:szCs w:val="24"/>
        </w:rPr>
        <w:t xml:space="preserve"> “Музыка и изобразительное искусство” </w:t>
      </w:r>
    </w:p>
    <w:p w:rsidR="00C373D3" w:rsidRPr="00E5156D" w:rsidRDefault="00C373D3" w:rsidP="00037647">
      <w:pPr>
        <w:widowControl w:val="0"/>
        <w:autoSpaceDE w:val="0"/>
        <w:autoSpaceDN w:val="0"/>
        <w:adjustRightInd w:val="0"/>
        <w:ind w:left="360"/>
        <w:jc w:val="both"/>
        <w:rPr>
          <w:rFonts w:ascii="Times New Roman" w:hAnsi="Times New Roman" w:cs="Times New Roman"/>
          <w:sz w:val="24"/>
          <w:szCs w:val="24"/>
        </w:rPr>
      </w:pPr>
      <w:r w:rsidRPr="00E5156D">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5156D">
        <w:rPr>
          <w:rFonts w:ascii="Times New Roman" w:hAnsi="Times New Roman" w:cs="Times New Roman"/>
          <w:sz w:val="24"/>
          <w:szCs w:val="24"/>
        </w:rPr>
        <w:t>сств в хр</w:t>
      </w:r>
      <w:proofErr w:type="gramEnd"/>
      <w:r w:rsidRPr="00E5156D">
        <w:rPr>
          <w:rFonts w:ascii="Times New Roman" w:hAnsi="Times New Roman" w:cs="Times New Roman"/>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5156D">
        <w:rPr>
          <w:rFonts w:ascii="Times New Roman" w:hAnsi="Times New Roman" w:cs="Times New Roman"/>
          <w:sz w:val="24"/>
          <w:szCs w:val="24"/>
        </w:rPr>
        <w:t>Небесное</w:t>
      </w:r>
      <w:proofErr w:type="gramEnd"/>
      <w:r w:rsidRPr="00E5156D">
        <w:rPr>
          <w:rFonts w:ascii="Times New Roman" w:hAnsi="Times New Roman" w:cs="Times New Roman"/>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5156D">
        <w:rPr>
          <w:rFonts w:ascii="Times New Roman" w:hAnsi="Times New Roman" w:cs="Times New Roman"/>
          <w:sz w:val="24"/>
          <w:szCs w:val="24"/>
        </w:rPr>
        <w:t>Колокольность</w:t>
      </w:r>
      <w:proofErr w:type="spellEnd"/>
      <w:r w:rsidRPr="00E5156D">
        <w:rPr>
          <w:rFonts w:ascii="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5156D">
        <w:rPr>
          <w:rFonts w:ascii="Times New Roman" w:hAnsi="Times New Roman" w:cs="Times New Roman"/>
          <w:sz w:val="24"/>
          <w:szCs w:val="24"/>
        </w:rPr>
        <w:t>музицирования</w:t>
      </w:r>
      <w:proofErr w:type="spellEnd"/>
      <w:r w:rsidRPr="00E5156D">
        <w:rPr>
          <w:rFonts w:ascii="Times New Roman" w:hAnsi="Times New Roman" w:cs="Times New Roman"/>
          <w:sz w:val="24"/>
          <w:szCs w:val="24"/>
        </w:rPr>
        <w:t xml:space="preserve"> и творческих заданий в освоении содержания музыкальных образов.</w:t>
      </w:r>
    </w:p>
    <w:p w:rsidR="00C373D3" w:rsidRDefault="00C373D3" w:rsidP="00C373D3">
      <w:pPr>
        <w:widowControl w:val="0"/>
        <w:shd w:val="clear" w:color="auto" w:fill="FFFFFF"/>
        <w:autoSpaceDE w:val="0"/>
        <w:autoSpaceDN w:val="0"/>
        <w:adjustRightInd w:val="0"/>
        <w:ind w:left="360" w:right="19"/>
        <w:jc w:val="both"/>
        <w:rPr>
          <w:rFonts w:ascii="Times New Roman" w:hAnsi="Times New Roman" w:cs="Times New Roman"/>
          <w:sz w:val="24"/>
          <w:szCs w:val="24"/>
        </w:rPr>
      </w:pPr>
    </w:p>
    <w:p w:rsidR="007F0715" w:rsidRPr="00E5156D" w:rsidRDefault="007F0715" w:rsidP="00C373D3">
      <w:pPr>
        <w:widowControl w:val="0"/>
        <w:shd w:val="clear" w:color="auto" w:fill="FFFFFF"/>
        <w:autoSpaceDE w:val="0"/>
        <w:autoSpaceDN w:val="0"/>
        <w:adjustRightInd w:val="0"/>
        <w:ind w:left="360" w:right="19"/>
        <w:jc w:val="both"/>
        <w:rPr>
          <w:rFonts w:ascii="Times New Roman" w:hAnsi="Times New Roman" w:cs="Times New Roman"/>
          <w:sz w:val="24"/>
          <w:szCs w:val="24"/>
        </w:rPr>
      </w:pPr>
    </w:p>
    <w:p w:rsidR="00C373D3" w:rsidRPr="00E5156D" w:rsidRDefault="00C373D3" w:rsidP="00C373D3">
      <w:pPr>
        <w:ind w:left="-709" w:firstLine="709"/>
        <w:jc w:val="center"/>
        <w:outlineLvl w:val="0"/>
        <w:rPr>
          <w:rFonts w:ascii="Times New Roman" w:hAnsi="Times New Roman" w:cs="Times New Roman"/>
          <w:b/>
          <w:sz w:val="24"/>
          <w:szCs w:val="24"/>
        </w:rPr>
      </w:pPr>
      <w:r w:rsidRPr="00E5156D">
        <w:rPr>
          <w:rFonts w:ascii="Times New Roman" w:hAnsi="Times New Roman" w:cs="Times New Roman"/>
          <w:b/>
          <w:sz w:val="24"/>
          <w:szCs w:val="24"/>
        </w:rPr>
        <w:lastRenderedPageBreak/>
        <w:t>Тематическое планирование</w:t>
      </w:r>
    </w:p>
    <w:p w:rsidR="00C373D3" w:rsidRPr="00E5156D" w:rsidRDefault="00C373D3" w:rsidP="00C373D3">
      <w:pPr>
        <w:spacing w:before="120" w:after="120"/>
        <w:jc w:val="both"/>
        <w:rPr>
          <w:rFonts w:ascii="Times New Roman" w:hAnsi="Times New Roman" w:cs="Times New Roman"/>
          <w:sz w:val="24"/>
          <w:szCs w:val="24"/>
        </w:rPr>
      </w:pPr>
    </w:p>
    <w:tbl>
      <w:tblPr>
        <w:tblW w:w="5068"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83"/>
        <w:gridCol w:w="2509"/>
        <w:gridCol w:w="1564"/>
        <w:gridCol w:w="2055"/>
        <w:gridCol w:w="2187"/>
      </w:tblGrid>
      <w:tr w:rsidR="00C373D3" w:rsidRPr="00E5156D" w:rsidTr="00C373D3">
        <w:tc>
          <w:tcPr>
            <w:tcW w:w="1183" w:type="dxa"/>
            <w:vMerge w:val="restart"/>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 xml:space="preserve">№ </w:t>
            </w:r>
            <w:proofErr w:type="gramStart"/>
            <w:r w:rsidRPr="00E5156D">
              <w:rPr>
                <w:rFonts w:ascii="Times New Roman" w:hAnsi="Times New Roman" w:cs="Times New Roman"/>
                <w:sz w:val="24"/>
                <w:szCs w:val="24"/>
              </w:rPr>
              <w:t>п</w:t>
            </w:r>
            <w:proofErr w:type="gramEnd"/>
            <w:r w:rsidRPr="00E5156D">
              <w:rPr>
                <w:rFonts w:ascii="Times New Roman" w:hAnsi="Times New Roman" w:cs="Times New Roman"/>
                <w:sz w:val="24"/>
                <w:szCs w:val="24"/>
              </w:rPr>
              <w:t>/п</w:t>
            </w:r>
          </w:p>
        </w:tc>
        <w:tc>
          <w:tcPr>
            <w:tcW w:w="2509" w:type="dxa"/>
            <w:vMerge w:val="restart"/>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Тема раздела</w:t>
            </w:r>
          </w:p>
        </w:tc>
        <w:tc>
          <w:tcPr>
            <w:tcW w:w="1564" w:type="dxa"/>
            <w:vMerge w:val="restart"/>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Количество</w:t>
            </w:r>
          </w:p>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часов</w:t>
            </w:r>
          </w:p>
        </w:tc>
        <w:tc>
          <w:tcPr>
            <w:tcW w:w="4242" w:type="dxa"/>
            <w:gridSpan w:val="2"/>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В том числе</w:t>
            </w:r>
          </w:p>
        </w:tc>
      </w:tr>
      <w:tr w:rsidR="00C373D3" w:rsidRPr="00E5156D" w:rsidTr="00C373D3">
        <w:tc>
          <w:tcPr>
            <w:tcW w:w="1183" w:type="dxa"/>
            <w:vMerge/>
            <w:tcBorders>
              <w:top w:val="outset" w:sz="6" w:space="0" w:color="auto"/>
              <w:left w:val="outset" w:sz="6" w:space="0" w:color="auto"/>
              <w:bottom w:val="outset" w:sz="6" w:space="0" w:color="auto"/>
              <w:right w:val="outset" w:sz="6" w:space="0" w:color="auto"/>
            </w:tcBorders>
            <w:vAlign w:val="center"/>
          </w:tcPr>
          <w:p w:rsidR="00C373D3" w:rsidRPr="00E5156D" w:rsidRDefault="00C373D3" w:rsidP="00A36A72">
            <w:pPr>
              <w:jc w:val="both"/>
              <w:rPr>
                <w:rFonts w:ascii="Times New Roman" w:hAnsi="Times New Roman" w:cs="Times New Roman"/>
                <w:sz w:val="24"/>
                <w:szCs w:val="24"/>
              </w:rPr>
            </w:pPr>
          </w:p>
        </w:tc>
        <w:tc>
          <w:tcPr>
            <w:tcW w:w="2509" w:type="dxa"/>
            <w:vMerge/>
            <w:tcBorders>
              <w:top w:val="outset" w:sz="6" w:space="0" w:color="auto"/>
              <w:left w:val="outset" w:sz="6" w:space="0" w:color="auto"/>
              <w:bottom w:val="outset" w:sz="6" w:space="0" w:color="auto"/>
              <w:right w:val="outset" w:sz="6" w:space="0" w:color="auto"/>
            </w:tcBorders>
            <w:vAlign w:val="center"/>
          </w:tcPr>
          <w:p w:rsidR="00C373D3" w:rsidRPr="00E5156D" w:rsidRDefault="00C373D3" w:rsidP="00A36A72">
            <w:pPr>
              <w:jc w:val="both"/>
              <w:rPr>
                <w:rFonts w:ascii="Times New Roman" w:hAnsi="Times New Roman" w:cs="Times New Roman"/>
                <w:sz w:val="24"/>
                <w:szCs w:val="24"/>
              </w:rPr>
            </w:pPr>
          </w:p>
        </w:tc>
        <w:tc>
          <w:tcPr>
            <w:tcW w:w="1564" w:type="dxa"/>
            <w:vMerge/>
            <w:tcBorders>
              <w:top w:val="outset" w:sz="6" w:space="0" w:color="auto"/>
              <w:left w:val="outset" w:sz="6" w:space="0" w:color="auto"/>
              <w:bottom w:val="outset" w:sz="6" w:space="0" w:color="auto"/>
              <w:right w:val="outset" w:sz="6" w:space="0" w:color="auto"/>
            </w:tcBorders>
            <w:vAlign w:val="center"/>
          </w:tcPr>
          <w:p w:rsidR="00C373D3" w:rsidRPr="00E5156D" w:rsidRDefault="00C373D3" w:rsidP="00A36A72">
            <w:pPr>
              <w:jc w:val="both"/>
              <w:rPr>
                <w:rFonts w:ascii="Times New Roman" w:hAnsi="Times New Roman" w:cs="Times New Roman"/>
                <w:sz w:val="24"/>
                <w:szCs w:val="24"/>
              </w:rPr>
            </w:pPr>
          </w:p>
        </w:tc>
        <w:tc>
          <w:tcPr>
            <w:tcW w:w="2055"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Лабораторные, практические работы</w:t>
            </w:r>
          </w:p>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 xml:space="preserve"> (тема)</w:t>
            </w:r>
          </w:p>
        </w:tc>
        <w:tc>
          <w:tcPr>
            <w:tcW w:w="2187"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both"/>
              <w:rPr>
                <w:rFonts w:ascii="Times New Roman" w:hAnsi="Times New Roman" w:cs="Times New Roman"/>
                <w:sz w:val="24"/>
                <w:szCs w:val="24"/>
              </w:rPr>
            </w:pPr>
            <w:r w:rsidRPr="00E5156D">
              <w:rPr>
                <w:rFonts w:ascii="Times New Roman" w:hAnsi="Times New Roman" w:cs="Times New Roman"/>
                <w:sz w:val="24"/>
                <w:szCs w:val="24"/>
              </w:rPr>
              <w:t>Контрольные и диагностические работы (тема)</w:t>
            </w:r>
          </w:p>
        </w:tc>
      </w:tr>
      <w:tr w:rsidR="00C373D3" w:rsidRPr="00E5156D" w:rsidTr="00C373D3">
        <w:tc>
          <w:tcPr>
            <w:tcW w:w="1183"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rPr>
                <w:rFonts w:ascii="Times New Roman" w:eastAsia="Times New Roman" w:hAnsi="Times New Roman" w:cs="Times New Roman"/>
                <w:b/>
                <w:sz w:val="24"/>
                <w:szCs w:val="24"/>
              </w:rPr>
            </w:pPr>
            <w:r w:rsidRPr="00E5156D">
              <w:rPr>
                <w:rFonts w:ascii="Times New Roman" w:hAnsi="Times New Roman" w:cs="Times New Roman"/>
                <w:b/>
                <w:sz w:val="24"/>
                <w:szCs w:val="24"/>
              </w:rPr>
              <w:t>1</w:t>
            </w:r>
          </w:p>
        </w:tc>
        <w:tc>
          <w:tcPr>
            <w:tcW w:w="2509"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widowControl w:val="0"/>
              <w:shd w:val="clear" w:color="auto" w:fill="FFFFFF"/>
              <w:autoSpaceDE w:val="0"/>
              <w:autoSpaceDN w:val="0"/>
              <w:adjustRightInd w:val="0"/>
              <w:rPr>
                <w:rFonts w:ascii="Times New Roman" w:hAnsi="Times New Roman" w:cs="Times New Roman"/>
                <w:sz w:val="24"/>
                <w:szCs w:val="24"/>
              </w:rPr>
            </w:pPr>
            <w:r w:rsidRPr="00E5156D">
              <w:rPr>
                <w:rFonts w:ascii="Times New Roman" w:hAnsi="Times New Roman" w:cs="Times New Roman"/>
                <w:sz w:val="24"/>
                <w:szCs w:val="24"/>
              </w:rPr>
              <w:t>Музыка и литература</w:t>
            </w:r>
          </w:p>
        </w:tc>
        <w:tc>
          <w:tcPr>
            <w:tcW w:w="1564"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widowControl w:val="0"/>
              <w:shd w:val="clear" w:color="auto" w:fill="FFFFFF"/>
              <w:autoSpaceDE w:val="0"/>
              <w:autoSpaceDN w:val="0"/>
              <w:adjustRightInd w:val="0"/>
              <w:jc w:val="center"/>
              <w:rPr>
                <w:rFonts w:ascii="Times New Roman" w:hAnsi="Times New Roman" w:cs="Times New Roman"/>
                <w:sz w:val="24"/>
                <w:szCs w:val="24"/>
              </w:rPr>
            </w:pPr>
            <w:r w:rsidRPr="00E5156D">
              <w:rPr>
                <w:rFonts w:ascii="Times New Roman" w:hAnsi="Times New Roman" w:cs="Times New Roman"/>
                <w:sz w:val="24"/>
                <w:szCs w:val="24"/>
              </w:rPr>
              <w:t>16</w:t>
            </w:r>
          </w:p>
        </w:tc>
        <w:tc>
          <w:tcPr>
            <w:tcW w:w="2055"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center"/>
              <w:rPr>
                <w:rFonts w:ascii="Times New Roman" w:hAnsi="Times New Roman" w:cs="Times New Roman"/>
                <w:sz w:val="24"/>
                <w:szCs w:val="24"/>
              </w:rPr>
            </w:pPr>
            <w:r w:rsidRPr="00E5156D">
              <w:rPr>
                <w:rFonts w:ascii="Times New Roman" w:hAnsi="Times New Roman" w:cs="Times New Roman"/>
                <w:sz w:val="24"/>
                <w:szCs w:val="24"/>
              </w:rPr>
              <w:t>-</w:t>
            </w:r>
          </w:p>
        </w:tc>
        <w:tc>
          <w:tcPr>
            <w:tcW w:w="2187"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widowControl w:val="0"/>
              <w:shd w:val="clear" w:color="auto" w:fill="FFFFFF"/>
              <w:autoSpaceDE w:val="0"/>
              <w:autoSpaceDN w:val="0"/>
              <w:adjustRightInd w:val="0"/>
              <w:jc w:val="center"/>
              <w:rPr>
                <w:rFonts w:ascii="Times New Roman" w:hAnsi="Times New Roman" w:cs="Times New Roman"/>
                <w:sz w:val="24"/>
                <w:szCs w:val="24"/>
              </w:rPr>
            </w:pPr>
            <w:r w:rsidRPr="00E5156D">
              <w:rPr>
                <w:rFonts w:ascii="Times New Roman" w:hAnsi="Times New Roman" w:cs="Times New Roman"/>
                <w:sz w:val="24"/>
                <w:szCs w:val="24"/>
              </w:rPr>
              <w:t>1 – по теме «Музыка и литература».</w:t>
            </w:r>
          </w:p>
        </w:tc>
      </w:tr>
      <w:tr w:rsidR="00C373D3" w:rsidRPr="00E5156D" w:rsidTr="00C373D3">
        <w:tc>
          <w:tcPr>
            <w:tcW w:w="1183"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rPr>
                <w:rFonts w:ascii="Times New Roman" w:eastAsia="Times New Roman" w:hAnsi="Times New Roman" w:cs="Times New Roman"/>
                <w:sz w:val="24"/>
                <w:szCs w:val="24"/>
              </w:rPr>
            </w:pPr>
            <w:r w:rsidRPr="00E5156D">
              <w:rPr>
                <w:rFonts w:ascii="Times New Roman" w:hAnsi="Times New Roman" w:cs="Times New Roman"/>
                <w:sz w:val="24"/>
                <w:szCs w:val="24"/>
              </w:rPr>
              <w:t>2</w:t>
            </w:r>
          </w:p>
        </w:tc>
        <w:tc>
          <w:tcPr>
            <w:tcW w:w="2509"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widowControl w:val="0"/>
              <w:shd w:val="clear" w:color="auto" w:fill="FFFFFF"/>
              <w:autoSpaceDE w:val="0"/>
              <w:autoSpaceDN w:val="0"/>
              <w:adjustRightInd w:val="0"/>
              <w:rPr>
                <w:rFonts w:ascii="Times New Roman" w:hAnsi="Times New Roman" w:cs="Times New Roman"/>
                <w:sz w:val="24"/>
                <w:szCs w:val="24"/>
              </w:rPr>
            </w:pPr>
            <w:r w:rsidRPr="00E5156D">
              <w:rPr>
                <w:rFonts w:ascii="Times New Roman" w:hAnsi="Times New Roman" w:cs="Times New Roman"/>
                <w:bCs/>
                <w:sz w:val="24"/>
                <w:szCs w:val="24"/>
              </w:rPr>
              <w:t xml:space="preserve"> Музыка и изобразительное искусство</w:t>
            </w:r>
          </w:p>
        </w:tc>
        <w:tc>
          <w:tcPr>
            <w:tcW w:w="1564"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widowControl w:val="0"/>
              <w:shd w:val="clear" w:color="auto" w:fill="FFFFFF"/>
              <w:autoSpaceDE w:val="0"/>
              <w:autoSpaceDN w:val="0"/>
              <w:adjustRightInd w:val="0"/>
              <w:jc w:val="center"/>
              <w:rPr>
                <w:rFonts w:ascii="Times New Roman" w:hAnsi="Times New Roman" w:cs="Times New Roman"/>
                <w:sz w:val="24"/>
                <w:szCs w:val="24"/>
              </w:rPr>
            </w:pPr>
            <w:r w:rsidRPr="00E5156D">
              <w:rPr>
                <w:rFonts w:ascii="Times New Roman" w:hAnsi="Times New Roman" w:cs="Times New Roman"/>
                <w:sz w:val="24"/>
                <w:szCs w:val="24"/>
              </w:rPr>
              <w:t>19</w:t>
            </w:r>
          </w:p>
        </w:tc>
        <w:tc>
          <w:tcPr>
            <w:tcW w:w="2055"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center"/>
              <w:rPr>
                <w:rFonts w:ascii="Times New Roman" w:hAnsi="Times New Roman" w:cs="Times New Roman"/>
                <w:sz w:val="24"/>
                <w:szCs w:val="24"/>
              </w:rPr>
            </w:pPr>
            <w:r w:rsidRPr="00E5156D">
              <w:rPr>
                <w:rFonts w:ascii="Times New Roman" w:hAnsi="Times New Roman" w:cs="Times New Roman"/>
                <w:sz w:val="24"/>
                <w:szCs w:val="24"/>
              </w:rPr>
              <w:t>-</w:t>
            </w:r>
          </w:p>
        </w:tc>
        <w:tc>
          <w:tcPr>
            <w:tcW w:w="2187" w:type="dxa"/>
            <w:tcBorders>
              <w:top w:val="outset" w:sz="6" w:space="0" w:color="auto"/>
              <w:left w:val="outset" w:sz="6" w:space="0" w:color="auto"/>
              <w:bottom w:val="outset" w:sz="6" w:space="0" w:color="auto"/>
              <w:right w:val="outset" w:sz="6" w:space="0" w:color="auto"/>
            </w:tcBorders>
          </w:tcPr>
          <w:p w:rsidR="00C373D3" w:rsidRPr="00E5156D" w:rsidRDefault="00C373D3" w:rsidP="00C373D3">
            <w:pPr>
              <w:widowControl w:val="0"/>
              <w:shd w:val="clear" w:color="auto" w:fill="FFFFFF"/>
              <w:autoSpaceDE w:val="0"/>
              <w:autoSpaceDN w:val="0"/>
              <w:adjustRightInd w:val="0"/>
              <w:rPr>
                <w:rFonts w:ascii="Times New Roman" w:hAnsi="Times New Roman" w:cs="Times New Roman"/>
                <w:sz w:val="24"/>
                <w:szCs w:val="24"/>
              </w:rPr>
            </w:pPr>
            <w:r w:rsidRPr="00E5156D">
              <w:rPr>
                <w:rFonts w:ascii="Times New Roman" w:hAnsi="Times New Roman" w:cs="Times New Roman"/>
                <w:sz w:val="24"/>
                <w:szCs w:val="24"/>
              </w:rPr>
              <w:t>1 – по теме «Музыка и изобразительное искусство».</w:t>
            </w:r>
          </w:p>
        </w:tc>
      </w:tr>
      <w:tr w:rsidR="00C373D3" w:rsidRPr="00E5156D" w:rsidTr="00C373D3">
        <w:tc>
          <w:tcPr>
            <w:tcW w:w="1183" w:type="dxa"/>
            <w:tcBorders>
              <w:top w:val="outset" w:sz="6" w:space="0" w:color="auto"/>
              <w:left w:val="outset" w:sz="6" w:space="0" w:color="auto"/>
              <w:bottom w:val="outset" w:sz="6" w:space="0" w:color="auto"/>
              <w:right w:val="outset" w:sz="6" w:space="0" w:color="auto"/>
            </w:tcBorders>
          </w:tcPr>
          <w:p w:rsidR="00C373D3" w:rsidRDefault="00C373D3" w:rsidP="00A36A72">
            <w:pPr>
              <w:rPr>
                <w:rFonts w:ascii="Times New Roman" w:eastAsia="Times New Roman" w:hAnsi="Times New Roman" w:cs="Times New Roman"/>
                <w:sz w:val="24"/>
                <w:szCs w:val="24"/>
              </w:rPr>
            </w:pPr>
          </w:p>
          <w:p w:rsidR="007F0715" w:rsidRDefault="007F0715" w:rsidP="00A36A72">
            <w:pPr>
              <w:rPr>
                <w:rFonts w:ascii="Times New Roman" w:eastAsia="Times New Roman" w:hAnsi="Times New Roman" w:cs="Times New Roman"/>
                <w:sz w:val="24"/>
                <w:szCs w:val="24"/>
              </w:rPr>
            </w:pPr>
          </w:p>
          <w:p w:rsidR="007F0715" w:rsidRPr="00E5156D" w:rsidRDefault="007F0715" w:rsidP="00A36A72">
            <w:pPr>
              <w:rPr>
                <w:rFonts w:ascii="Times New Roman" w:eastAsia="Times New Roman" w:hAnsi="Times New Roman" w:cs="Times New Roman"/>
                <w:sz w:val="24"/>
                <w:szCs w:val="24"/>
              </w:rPr>
            </w:pPr>
          </w:p>
        </w:tc>
        <w:tc>
          <w:tcPr>
            <w:tcW w:w="2509"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rPr>
                <w:rFonts w:ascii="Times New Roman" w:eastAsia="Times New Roman" w:hAnsi="Times New Roman" w:cs="Times New Roman"/>
                <w:sz w:val="24"/>
                <w:szCs w:val="24"/>
              </w:rPr>
            </w:pPr>
            <w:r w:rsidRPr="00E5156D">
              <w:rPr>
                <w:rFonts w:ascii="Times New Roman" w:eastAsia="Times New Roman" w:hAnsi="Times New Roman" w:cs="Times New Roman"/>
                <w:sz w:val="24"/>
                <w:szCs w:val="24"/>
              </w:rPr>
              <w:t xml:space="preserve">Итого </w:t>
            </w:r>
          </w:p>
        </w:tc>
        <w:tc>
          <w:tcPr>
            <w:tcW w:w="1564"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center"/>
              <w:rPr>
                <w:rFonts w:ascii="Times New Roman" w:eastAsia="Times New Roman" w:hAnsi="Times New Roman" w:cs="Times New Roman"/>
                <w:sz w:val="24"/>
                <w:szCs w:val="24"/>
              </w:rPr>
            </w:pPr>
            <w:r w:rsidRPr="00E5156D">
              <w:rPr>
                <w:rFonts w:ascii="Times New Roman" w:hAnsi="Times New Roman" w:cs="Times New Roman"/>
                <w:sz w:val="24"/>
                <w:szCs w:val="24"/>
              </w:rPr>
              <w:t>35</w:t>
            </w:r>
          </w:p>
        </w:tc>
        <w:tc>
          <w:tcPr>
            <w:tcW w:w="2055" w:type="dxa"/>
            <w:tcBorders>
              <w:top w:val="outset" w:sz="6" w:space="0" w:color="auto"/>
              <w:left w:val="outset" w:sz="6" w:space="0" w:color="auto"/>
              <w:bottom w:val="outset" w:sz="6" w:space="0" w:color="auto"/>
              <w:right w:val="outset" w:sz="6" w:space="0" w:color="auto"/>
            </w:tcBorders>
          </w:tcPr>
          <w:p w:rsidR="00C373D3" w:rsidRPr="00E5156D" w:rsidRDefault="00C373D3" w:rsidP="00A36A72">
            <w:pPr>
              <w:jc w:val="center"/>
              <w:rPr>
                <w:rFonts w:ascii="Times New Roman" w:hAnsi="Times New Roman" w:cs="Times New Roman"/>
                <w:sz w:val="24"/>
                <w:szCs w:val="24"/>
              </w:rPr>
            </w:pPr>
            <w:r w:rsidRPr="00E5156D">
              <w:rPr>
                <w:rFonts w:ascii="Times New Roman" w:hAnsi="Times New Roman" w:cs="Times New Roman"/>
                <w:sz w:val="24"/>
                <w:szCs w:val="24"/>
              </w:rPr>
              <w:t>-</w:t>
            </w:r>
          </w:p>
        </w:tc>
        <w:tc>
          <w:tcPr>
            <w:tcW w:w="2187" w:type="dxa"/>
            <w:tcBorders>
              <w:top w:val="outset" w:sz="6" w:space="0" w:color="auto"/>
              <w:left w:val="outset" w:sz="6" w:space="0" w:color="auto"/>
              <w:bottom w:val="outset" w:sz="6" w:space="0" w:color="auto"/>
              <w:right w:val="outset" w:sz="6" w:space="0" w:color="auto"/>
            </w:tcBorders>
          </w:tcPr>
          <w:p w:rsidR="00C373D3" w:rsidRDefault="00C373D3" w:rsidP="00C373D3">
            <w:pPr>
              <w:rPr>
                <w:rFonts w:ascii="Times New Roman" w:hAnsi="Times New Roman" w:cs="Times New Roman"/>
                <w:sz w:val="24"/>
                <w:szCs w:val="24"/>
              </w:rPr>
            </w:pPr>
            <w:r w:rsidRPr="00E5156D">
              <w:rPr>
                <w:rFonts w:ascii="Times New Roman" w:hAnsi="Times New Roman" w:cs="Times New Roman"/>
                <w:sz w:val="24"/>
                <w:szCs w:val="24"/>
              </w:rPr>
              <w:t>2</w:t>
            </w:r>
          </w:p>
          <w:p w:rsidR="007F0715" w:rsidRPr="00E5156D" w:rsidRDefault="007F0715" w:rsidP="00C373D3">
            <w:pPr>
              <w:rPr>
                <w:rFonts w:ascii="Times New Roman" w:hAnsi="Times New Roman" w:cs="Times New Roman"/>
                <w:sz w:val="24"/>
                <w:szCs w:val="24"/>
              </w:rPr>
            </w:pPr>
          </w:p>
        </w:tc>
      </w:tr>
    </w:tbl>
    <w:p w:rsidR="00F10A11" w:rsidRPr="00E5156D" w:rsidRDefault="00F10A11" w:rsidP="00C373D3">
      <w:pPr>
        <w:rPr>
          <w:rFonts w:ascii="Times New Roman" w:hAnsi="Times New Roman" w:cs="Times New Roman"/>
          <w:sz w:val="24"/>
          <w:szCs w:val="24"/>
        </w:rPr>
      </w:pPr>
    </w:p>
    <w:tbl>
      <w:tblPr>
        <w:tblpPr w:leftFromText="180" w:rightFromText="180" w:vertAnchor="text" w:horzAnchor="margin" w:tblpX="-983" w:tblpY="-71"/>
        <w:tblW w:w="10774" w:type="dxa"/>
        <w:tblLayout w:type="fixed"/>
        <w:tblCellMar>
          <w:left w:w="0" w:type="dxa"/>
          <w:right w:w="0" w:type="dxa"/>
        </w:tblCellMar>
        <w:tblLook w:val="0000"/>
      </w:tblPr>
      <w:tblGrid>
        <w:gridCol w:w="714"/>
        <w:gridCol w:w="1980"/>
        <w:gridCol w:w="567"/>
        <w:gridCol w:w="1701"/>
        <w:gridCol w:w="1559"/>
        <w:gridCol w:w="1701"/>
        <w:gridCol w:w="850"/>
        <w:gridCol w:w="851"/>
        <w:gridCol w:w="851"/>
      </w:tblGrid>
      <w:tr w:rsidR="0096623D" w:rsidRPr="00E5156D" w:rsidTr="007F0715">
        <w:trPr>
          <w:trHeight w:val="638"/>
        </w:trPr>
        <w:tc>
          <w:tcPr>
            <w:tcW w:w="10774" w:type="dxa"/>
            <w:gridSpan w:val="9"/>
            <w:tcBorders>
              <w:top w:val="single" w:sz="4" w:space="0" w:color="auto"/>
              <w:left w:val="single" w:sz="4" w:space="0" w:color="auto"/>
              <w:bottom w:val="nil"/>
              <w:right w:val="single" w:sz="4" w:space="0" w:color="auto"/>
            </w:tcBorders>
            <w:shd w:val="clear" w:color="auto" w:fill="FFFFFF"/>
          </w:tcPr>
          <w:p w:rsidR="007F0715" w:rsidRDefault="007F0715" w:rsidP="007F0715">
            <w:pPr>
              <w:ind w:left="400"/>
              <w:jc w:val="center"/>
              <w:rPr>
                <w:rFonts w:ascii="Times New Roman" w:hAnsi="Times New Roman" w:cs="Times New Roman"/>
                <w:b/>
                <w:bCs/>
                <w:sz w:val="24"/>
                <w:szCs w:val="24"/>
              </w:rPr>
            </w:pPr>
          </w:p>
          <w:p w:rsidR="0096623D" w:rsidRPr="00E5156D" w:rsidRDefault="0096623D" w:rsidP="007F0715">
            <w:pPr>
              <w:ind w:left="400"/>
              <w:jc w:val="center"/>
              <w:rPr>
                <w:rFonts w:ascii="Times New Roman" w:hAnsi="Times New Roman" w:cs="Times New Roman"/>
                <w:b/>
                <w:bCs/>
                <w:sz w:val="24"/>
                <w:szCs w:val="24"/>
              </w:rPr>
            </w:pPr>
            <w:r w:rsidRPr="00E5156D">
              <w:rPr>
                <w:rFonts w:ascii="Times New Roman" w:hAnsi="Times New Roman" w:cs="Times New Roman"/>
                <w:b/>
                <w:bCs/>
                <w:sz w:val="24"/>
                <w:szCs w:val="24"/>
              </w:rPr>
              <w:t>Календарно-тематическое планирование по музыке. 5 класс.</w:t>
            </w:r>
          </w:p>
        </w:tc>
      </w:tr>
      <w:tr w:rsidR="0096623D" w:rsidRPr="00E5156D" w:rsidTr="007F0715">
        <w:trPr>
          <w:trHeight w:val="638"/>
        </w:trPr>
        <w:tc>
          <w:tcPr>
            <w:tcW w:w="714" w:type="dxa"/>
            <w:vMerge w:val="restart"/>
            <w:tcBorders>
              <w:top w:val="single" w:sz="4" w:space="0" w:color="auto"/>
              <w:left w:val="single" w:sz="4" w:space="0" w:color="auto"/>
              <w:bottom w:val="nil"/>
              <w:right w:val="single" w:sz="4" w:space="0" w:color="auto"/>
            </w:tcBorders>
            <w:shd w:val="clear" w:color="auto" w:fill="FFFFFF"/>
          </w:tcPr>
          <w:p w:rsidR="0096623D" w:rsidRPr="00E5156D" w:rsidRDefault="0096623D" w:rsidP="007F0715">
            <w:pPr>
              <w:spacing w:line="235" w:lineRule="exact"/>
              <w:jc w:val="center"/>
              <w:rPr>
                <w:rFonts w:ascii="Times New Roman" w:hAnsi="Times New Roman" w:cs="Times New Roman"/>
                <w:sz w:val="24"/>
                <w:szCs w:val="24"/>
              </w:rPr>
            </w:pPr>
            <w:r w:rsidRPr="00E5156D">
              <w:rPr>
                <w:rFonts w:ascii="Times New Roman" w:hAnsi="Times New Roman" w:cs="Times New Roman"/>
                <w:b/>
                <w:bCs/>
                <w:sz w:val="24"/>
                <w:szCs w:val="24"/>
              </w:rPr>
              <w:t xml:space="preserve">№ </w:t>
            </w:r>
            <w:proofErr w:type="gramStart"/>
            <w:r w:rsidRPr="00E5156D">
              <w:rPr>
                <w:rFonts w:ascii="Times New Roman" w:hAnsi="Times New Roman" w:cs="Times New Roman"/>
                <w:b/>
                <w:bCs/>
                <w:sz w:val="24"/>
                <w:szCs w:val="24"/>
              </w:rPr>
              <w:t>п</w:t>
            </w:r>
            <w:proofErr w:type="gramEnd"/>
            <w:r w:rsidRPr="00E5156D">
              <w:rPr>
                <w:rFonts w:ascii="Times New Roman" w:hAnsi="Times New Roman" w:cs="Times New Roman"/>
                <w:b/>
                <w:bCs/>
                <w:sz w:val="24"/>
                <w:szCs w:val="24"/>
              </w:rPr>
              <w:t>/п</w:t>
            </w:r>
          </w:p>
        </w:tc>
        <w:tc>
          <w:tcPr>
            <w:tcW w:w="1980" w:type="dxa"/>
            <w:vMerge w:val="restart"/>
            <w:tcBorders>
              <w:top w:val="single" w:sz="4" w:space="0" w:color="auto"/>
              <w:left w:val="single" w:sz="4" w:space="0" w:color="auto"/>
              <w:bottom w:val="nil"/>
              <w:right w:val="single" w:sz="4" w:space="0" w:color="auto"/>
            </w:tcBorders>
            <w:shd w:val="clear" w:color="auto" w:fill="FFFFFF"/>
          </w:tcPr>
          <w:p w:rsidR="0096623D" w:rsidRPr="00E5156D" w:rsidRDefault="0096623D" w:rsidP="007F0715">
            <w:pPr>
              <w:jc w:val="center"/>
              <w:rPr>
                <w:rFonts w:ascii="Times New Roman" w:hAnsi="Times New Roman" w:cs="Times New Roman"/>
                <w:sz w:val="24"/>
                <w:szCs w:val="24"/>
              </w:rPr>
            </w:pPr>
            <w:r w:rsidRPr="00E5156D">
              <w:rPr>
                <w:rFonts w:ascii="Times New Roman" w:hAnsi="Times New Roman" w:cs="Times New Roman"/>
                <w:b/>
                <w:bCs/>
                <w:sz w:val="24"/>
                <w:szCs w:val="24"/>
              </w:rPr>
              <w:t>Тема урока</w:t>
            </w:r>
          </w:p>
        </w:tc>
        <w:tc>
          <w:tcPr>
            <w:tcW w:w="567" w:type="dxa"/>
            <w:vMerge w:val="restart"/>
            <w:tcBorders>
              <w:top w:val="single" w:sz="4" w:space="0" w:color="auto"/>
              <w:left w:val="single" w:sz="4" w:space="0" w:color="auto"/>
              <w:bottom w:val="nil"/>
              <w:right w:val="single" w:sz="4" w:space="0" w:color="auto"/>
            </w:tcBorders>
            <w:shd w:val="clear" w:color="auto" w:fill="FFFFFF"/>
          </w:tcPr>
          <w:p w:rsidR="0096623D" w:rsidRPr="00E5156D" w:rsidRDefault="0096623D" w:rsidP="007F0715">
            <w:pPr>
              <w:spacing w:line="235" w:lineRule="exact"/>
              <w:ind w:right="40"/>
              <w:jc w:val="center"/>
              <w:rPr>
                <w:rFonts w:ascii="Times New Roman" w:hAnsi="Times New Roman" w:cs="Times New Roman"/>
                <w:sz w:val="24"/>
                <w:szCs w:val="24"/>
              </w:rPr>
            </w:pPr>
            <w:r w:rsidRPr="00E5156D">
              <w:rPr>
                <w:rFonts w:ascii="Times New Roman" w:hAnsi="Times New Roman" w:cs="Times New Roman"/>
                <w:b/>
                <w:bCs/>
                <w:sz w:val="24"/>
                <w:szCs w:val="24"/>
              </w:rPr>
              <w:t>Кол-во часов</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30" w:lineRule="exact"/>
              <w:jc w:val="center"/>
              <w:rPr>
                <w:rFonts w:ascii="Times New Roman" w:hAnsi="Times New Roman" w:cs="Times New Roman"/>
                <w:b/>
                <w:bCs/>
                <w:sz w:val="24"/>
                <w:szCs w:val="24"/>
              </w:rPr>
            </w:pPr>
          </w:p>
          <w:p w:rsidR="0096623D" w:rsidRPr="00E5156D" w:rsidRDefault="0096623D" w:rsidP="007F0715">
            <w:pPr>
              <w:spacing w:line="230" w:lineRule="exact"/>
              <w:jc w:val="center"/>
              <w:rPr>
                <w:rFonts w:ascii="Times New Roman" w:hAnsi="Times New Roman" w:cs="Times New Roman"/>
                <w:b/>
                <w:sz w:val="24"/>
                <w:szCs w:val="24"/>
              </w:rPr>
            </w:pPr>
            <w:r w:rsidRPr="00E5156D">
              <w:rPr>
                <w:rFonts w:ascii="Times New Roman" w:hAnsi="Times New Roman" w:cs="Times New Roman"/>
                <w:b/>
                <w:bCs/>
                <w:sz w:val="24"/>
                <w:szCs w:val="24"/>
              </w:rPr>
              <w:t>Планируемые результаты обучения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400"/>
              <w:rPr>
                <w:rFonts w:ascii="Times New Roman" w:hAnsi="Times New Roman" w:cs="Times New Roman"/>
                <w:b/>
                <w:sz w:val="24"/>
                <w:szCs w:val="24"/>
              </w:rPr>
            </w:pPr>
            <w:r w:rsidRPr="00E5156D">
              <w:rPr>
                <w:rFonts w:ascii="Times New Roman" w:hAnsi="Times New Roman" w:cs="Times New Roman"/>
                <w:b/>
                <w:bCs/>
                <w:sz w:val="24"/>
                <w:szCs w:val="24"/>
              </w:rPr>
              <w:t>Дата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400"/>
              <w:rPr>
                <w:rFonts w:ascii="Times New Roman" w:hAnsi="Times New Roman" w:cs="Times New Roman"/>
                <w:b/>
                <w:bCs/>
                <w:sz w:val="24"/>
                <w:szCs w:val="24"/>
              </w:rPr>
            </w:pPr>
            <w:r w:rsidRPr="00E5156D">
              <w:rPr>
                <w:rFonts w:ascii="Times New Roman" w:hAnsi="Times New Roman" w:cs="Times New Roman"/>
                <w:b/>
                <w:bCs/>
                <w:sz w:val="24"/>
                <w:szCs w:val="24"/>
              </w:rPr>
              <w:t xml:space="preserve">Примечания </w:t>
            </w:r>
          </w:p>
        </w:tc>
      </w:tr>
      <w:tr w:rsidR="0096623D" w:rsidRPr="00E5156D" w:rsidTr="007F0715">
        <w:trPr>
          <w:trHeight w:val="432"/>
        </w:trPr>
        <w:tc>
          <w:tcPr>
            <w:tcW w:w="714" w:type="dxa"/>
            <w:vMerge/>
            <w:tcBorders>
              <w:top w:val="nil"/>
              <w:left w:val="single" w:sz="4" w:space="0" w:color="auto"/>
              <w:bottom w:val="single" w:sz="4" w:space="0" w:color="auto"/>
              <w:right w:val="single" w:sz="4" w:space="0" w:color="auto"/>
            </w:tcBorders>
            <w:shd w:val="clear" w:color="auto" w:fill="FFFFFF"/>
          </w:tcPr>
          <w:p w:rsidR="0096623D" w:rsidRPr="00E5156D" w:rsidRDefault="0096623D" w:rsidP="007F0715">
            <w:pPr>
              <w:ind w:left="400"/>
              <w:rPr>
                <w:rFonts w:ascii="Times New Roman" w:hAnsi="Times New Roman" w:cs="Times New Roman"/>
                <w:sz w:val="24"/>
                <w:szCs w:val="24"/>
              </w:rPr>
            </w:pPr>
          </w:p>
        </w:tc>
        <w:tc>
          <w:tcPr>
            <w:tcW w:w="1980" w:type="dxa"/>
            <w:vMerge/>
            <w:tcBorders>
              <w:top w:val="nil"/>
              <w:left w:val="single" w:sz="4" w:space="0" w:color="auto"/>
              <w:bottom w:val="single" w:sz="4" w:space="0" w:color="auto"/>
              <w:right w:val="single" w:sz="4" w:space="0" w:color="auto"/>
            </w:tcBorders>
            <w:shd w:val="clear" w:color="auto" w:fill="FFFFFF"/>
          </w:tcPr>
          <w:p w:rsidR="0096623D" w:rsidRPr="00E5156D" w:rsidRDefault="0096623D" w:rsidP="007F0715">
            <w:pPr>
              <w:ind w:left="400"/>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tcPr>
          <w:p w:rsidR="0096623D" w:rsidRPr="00E5156D" w:rsidRDefault="0096623D" w:rsidP="007F0715">
            <w:pPr>
              <w:ind w:left="40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30" w:lineRule="exact"/>
              <w:rPr>
                <w:rFonts w:ascii="Times New Roman" w:hAnsi="Times New Roman" w:cs="Times New Roman"/>
                <w:b/>
                <w:sz w:val="24"/>
                <w:szCs w:val="24"/>
              </w:rPr>
            </w:pPr>
            <w:r w:rsidRPr="00E5156D">
              <w:rPr>
                <w:rFonts w:ascii="Times New Roman" w:hAnsi="Times New Roman" w:cs="Times New Roman"/>
                <w:b/>
                <w:sz w:val="24"/>
                <w:szCs w:val="24"/>
              </w:rPr>
              <w:t>Предметные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30" w:lineRule="exact"/>
              <w:rPr>
                <w:rFonts w:ascii="Times New Roman" w:hAnsi="Times New Roman" w:cs="Times New Roman"/>
                <w:b/>
                <w:sz w:val="24"/>
                <w:szCs w:val="24"/>
              </w:rPr>
            </w:pPr>
            <w:proofErr w:type="spellStart"/>
            <w:r w:rsidRPr="00E5156D">
              <w:rPr>
                <w:rFonts w:ascii="Times New Roman" w:hAnsi="Times New Roman" w:cs="Times New Roman"/>
                <w:b/>
                <w:sz w:val="24"/>
                <w:szCs w:val="24"/>
              </w:rPr>
              <w:t>Метапредметные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30" w:lineRule="exact"/>
              <w:rPr>
                <w:rFonts w:ascii="Times New Roman" w:hAnsi="Times New Roman" w:cs="Times New Roman"/>
                <w:b/>
                <w:sz w:val="24"/>
                <w:szCs w:val="24"/>
              </w:rPr>
            </w:pPr>
            <w:r w:rsidRPr="00E5156D">
              <w:rPr>
                <w:rFonts w:ascii="Times New Roman" w:hAnsi="Times New Roman" w:cs="Times New Roman"/>
                <w:b/>
                <w:sz w:val="24"/>
                <w:szCs w:val="24"/>
              </w:rPr>
              <w:t>Личностные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20"/>
              <w:rPr>
                <w:rFonts w:ascii="Times New Roman" w:hAnsi="Times New Roman" w:cs="Times New Roman"/>
                <w:b/>
                <w:sz w:val="24"/>
                <w:szCs w:val="24"/>
              </w:rPr>
            </w:pPr>
            <w:r w:rsidRPr="00E5156D">
              <w:rPr>
                <w:rFonts w:ascii="Times New Roman" w:hAnsi="Times New Roman" w:cs="Times New Roman"/>
                <w:b/>
                <w:bCs/>
                <w:sz w:val="24"/>
                <w:szCs w:val="24"/>
              </w:rPr>
              <w:t>план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00"/>
              <w:rPr>
                <w:rFonts w:ascii="Times New Roman" w:hAnsi="Times New Roman" w:cs="Times New Roman"/>
                <w:b/>
                <w:sz w:val="24"/>
                <w:szCs w:val="24"/>
              </w:rPr>
            </w:pPr>
            <w:r w:rsidRPr="00E5156D">
              <w:rPr>
                <w:rFonts w:ascii="Times New Roman" w:hAnsi="Times New Roman" w:cs="Times New Roman"/>
                <w:b/>
                <w:bCs/>
                <w:sz w:val="24"/>
                <w:szCs w:val="24"/>
              </w:rPr>
              <w:t>факт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00"/>
              <w:rPr>
                <w:rFonts w:ascii="Times New Roman" w:hAnsi="Times New Roman" w:cs="Times New Roman"/>
                <w:b/>
                <w:bCs/>
                <w:sz w:val="24"/>
                <w:szCs w:val="24"/>
              </w:rPr>
            </w:pPr>
          </w:p>
        </w:tc>
      </w:tr>
      <w:tr w:rsidR="0096623D" w:rsidRPr="00E5156D" w:rsidTr="007F0715">
        <w:trPr>
          <w:trHeight w:val="274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sz w:val="24"/>
                <w:szCs w:val="24"/>
              </w:rPr>
              <w:t>Что роднит му</w:t>
            </w:r>
            <w:r w:rsidRPr="00E5156D">
              <w:rPr>
                <w:rFonts w:ascii="Times New Roman" w:hAnsi="Times New Roman" w:cs="Times New Roman"/>
                <w:sz w:val="24"/>
                <w:szCs w:val="24"/>
              </w:rPr>
              <w:softHyphen/>
              <w:t>зыку с литера</w:t>
            </w:r>
            <w:r w:rsidRPr="00E5156D">
              <w:rPr>
                <w:rFonts w:ascii="Times New Roman" w:hAnsi="Times New Roman" w:cs="Times New Roman"/>
                <w:sz w:val="24"/>
                <w:szCs w:val="24"/>
              </w:rPr>
              <w:softHyphen/>
              <w:t>турой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5"/>
              </w:numPr>
              <w:tabs>
                <w:tab w:val="left" w:pos="253"/>
              </w:tabs>
              <w:spacing w:after="0" w:line="283" w:lineRule="exact"/>
              <w:ind w:left="80"/>
              <w:rPr>
                <w:rFonts w:ascii="Times New Roman" w:hAnsi="Times New Roman" w:cs="Times New Roman"/>
                <w:sz w:val="24"/>
                <w:szCs w:val="24"/>
              </w:rPr>
            </w:pPr>
            <w:r w:rsidRPr="00E5156D">
              <w:rPr>
                <w:rFonts w:ascii="Times New Roman" w:hAnsi="Times New Roman" w:cs="Times New Roman"/>
                <w:sz w:val="24"/>
                <w:szCs w:val="24"/>
              </w:rPr>
              <w:t>что роднит музыку с литературой;</w:t>
            </w:r>
          </w:p>
          <w:p w:rsidR="0096623D" w:rsidRPr="00E5156D" w:rsidRDefault="0096623D" w:rsidP="007F0715">
            <w:pPr>
              <w:numPr>
                <w:ilvl w:val="0"/>
                <w:numId w:val="5"/>
              </w:numPr>
              <w:tabs>
                <w:tab w:val="left" w:pos="253"/>
              </w:tabs>
              <w:spacing w:after="0" w:line="283" w:lineRule="exact"/>
              <w:ind w:left="80"/>
              <w:rPr>
                <w:rFonts w:ascii="Times New Roman" w:hAnsi="Times New Roman" w:cs="Times New Roman"/>
                <w:sz w:val="24"/>
                <w:szCs w:val="24"/>
              </w:rPr>
            </w:pPr>
            <w:r w:rsidRPr="00E5156D">
              <w:rPr>
                <w:rFonts w:ascii="Times New Roman" w:hAnsi="Times New Roman" w:cs="Times New Roman"/>
                <w:sz w:val="24"/>
                <w:szCs w:val="24"/>
              </w:rPr>
              <w:t>о том, что литература дает жизнь огромной области музыкального искусства.</w:t>
            </w:r>
          </w:p>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выявлять связи музыки и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eastAsia="Calibri" w:hAnsi="Times New Roman" w:cs="Times New Roman"/>
                <w:sz w:val="24"/>
                <w:szCs w:val="24"/>
              </w:rPr>
              <w:t>Способность выбирать средства музыкальной деятельности и способы её успешного осуществления в реальных жизненных ситуация</w:t>
            </w:r>
            <w:proofErr w:type="gramStart"/>
            <w:r w:rsidRPr="00E5156D">
              <w:rPr>
                <w:rFonts w:ascii="Times New Roman" w:eastAsia="Calibri" w:hAnsi="Times New Roman" w:cs="Times New Roman"/>
                <w:sz w:val="24"/>
                <w:szCs w:val="24"/>
              </w:rPr>
              <w:t xml:space="preserve"> Р</w:t>
            </w:r>
            <w:proofErr w:type="gramEnd"/>
            <w:r w:rsidRPr="00E5156D">
              <w:rPr>
                <w:rFonts w:ascii="Times New Roman" w:eastAsia="Calibri" w:hAnsi="Times New Roman" w:cs="Times New Roman"/>
                <w:sz w:val="24"/>
                <w:szCs w:val="24"/>
              </w:rPr>
              <w:t>азвивать умения «слышать другого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pStyle w:val="a5"/>
              <w:ind w:left="0"/>
              <w:rPr>
                <w:rFonts w:ascii="Times New Roman" w:hAnsi="Times New Roman" w:cs="Times New Roman"/>
                <w:sz w:val="24"/>
                <w:szCs w:val="24"/>
              </w:rPr>
            </w:pPr>
            <w:r w:rsidRPr="00E5156D">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w:t>
            </w:r>
            <w:proofErr w:type="gramStart"/>
            <w:r w:rsidRPr="00E5156D">
              <w:rPr>
                <w:rFonts w:ascii="Times New Roman" w:hAnsi="Times New Roman" w:cs="Times New Roman"/>
                <w:sz w:val="24"/>
                <w:szCs w:val="24"/>
              </w:rPr>
              <w:t>музыкальном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b/>
                <w:bCs/>
                <w:i/>
                <w:iCs/>
                <w:sz w:val="24"/>
                <w:szCs w:val="24"/>
              </w:rPr>
              <w:t>2-4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Вокальная му</w:t>
            </w:r>
            <w:r w:rsidRPr="00E5156D">
              <w:rPr>
                <w:rFonts w:ascii="Times New Roman" w:hAnsi="Times New Roman" w:cs="Times New Roman"/>
                <w:sz w:val="24"/>
                <w:szCs w:val="24"/>
              </w:rPr>
              <w:softHyphen/>
              <w:t xml:space="preserve">зыка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каковы отличия музыкальной речи от речи литературной. </w:t>
            </w:r>
            <w:r w:rsidRPr="00E5156D">
              <w:rPr>
                <w:rFonts w:ascii="Times New Roman" w:hAnsi="Times New Roman" w:cs="Times New Roman"/>
                <w:b/>
                <w:bCs/>
                <w:i/>
                <w:iCs/>
                <w:sz w:val="24"/>
                <w:szCs w:val="24"/>
              </w:rPr>
              <w:t>Уметь:</w:t>
            </w:r>
          </w:p>
          <w:p w:rsidR="0096623D" w:rsidRPr="00E5156D" w:rsidRDefault="0096623D" w:rsidP="007F0715">
            <w:pPr>
              <w:numPr>
                <w:ilvl w:val="0"/>
                <w:numId w:val="6"/>
              </w:numPr>
              <w:tabs>
                <w:tab w:val="left" w:pos="248"/>
              </w:tabs>
              <w:spacing w:after="0" w:line="283" w:lineRule="exact"/>
              <w:rPr>
                <w:rFonts w:ascii="Times New Roman" w:hAnsi="Times New Roman" w:cs="Times New Roman"/>
                <w:sz w:val="24"/>
                <w:szCs w:val="24"/>
              </w:rPr>
            </w:pPr>
            <w:r w:rsidRPr="00E5156D">
              <w:rPr>
                <w:rFonts w:ascii="Times New Roman" w:hAnsi="Times New Roman" w:cs="Times New Roman"/>
                <w:sz w:val="24"/>
                <w:szCs w:val="24"/>
              </w:rPr>
              <w:t>называть основные жанры русских народ</w:t>
            </w:r>
            <w:r w:rsidRPr="00E5156D">
              <w:rPr>
                <w:rFonts w:ascii="Times New Roman" w:hAnsi="Times New Roman" w:cs="Times New Roman"/>
                <w:sz w:val="24"/>
                <w:szCs w:val="24"/>
              </w:rPr>
              <w:softHyphen/>
              <w:t>ных песен;</w:t>
            </w:r>
          </w:p>
          <w:p w:rsidR="0096623D" w:rsidRPr="00E5156D" w:rsidRDefault="0096623D" w:rsidP="007F0715">
            <w:pPr>
              <w:numPr>
                <w:ilvl w:val="0"/>
                <w:numId w:val="6"/>
              </w:numPr>
              <w:tabs>
                <w:tab w:val="left" w:pos="253"/>
              </w:tabs>
              <w:spacing w:after="0" w:line="283" w:lineRule="exact"/>
              <w:ind w:left="80"/>
              <w:rPr>
                <w:rFonts w:ascii="Times New Roman" w:hAnsi="Times New Roman" w:cs="Times New Roman"/>
                <w:sz w:val="24"/>
                <w:szCs w:val="24"/>
              </w:rPr>
            </w:pPr>
            <w:r w:rsidRPr="00E5156D">
              <w:rPr>
                <w:rFonts w:ascii="Times New Roman" w:hAnsi="Times New Roman" w:cs="Times New Roman"/>
                <w:sz w:val="24"/>
                <w:szCs w:val="24"/>
              </w:rPr>
              <w:t>определять значение песни в жизни общества;</w:t>
            </w:r>
          </w:p>
          <w:p w:rsidR="0096623D" w:rsidRPr="00E5156D" w:rsidRDefault="0096623D" w:rsidP="007F0715">
            <w:pPr>
              <w:numPr>
                <w:ilvl w:val="0"/>
                <w:numId w:val="6"/>
              </w:numPr>
              <w:tabs>
                <w:tab w:val="left" w:pos="248"/>
              </w:tabs>
              <w:spacing w:after="0" w:line="283" w:lineRule="exact"/>
              <w:rPr>
                <w:rFonts w:ascii="Times New Roman" w:hAnsi="Times New Roman" w:cs="Times New Roman"/>
                <w:sz w:val="24"/>
                <w:szCs w:val="24"/>
              </w:rPr>
            </w:pPr>
            <w:r w:rsidRPr="00E5156D">
              <w:rPr>
                <w:rFonts w:ascii="Times New Roman" w:hAnsi="Times New Roman" w:cs="Times New Roman"/>
                <w:sz w:val="24"/>
                <w:szCs w:val="24"/>
              </w:rPr>
              <w:t>отличать</w:t>
            </w:r>
            <w:r w:rsidRPr="00E5156D">
              <w:rPr>
                <w:rFonts w:ascii="Times New Roman" w:hAnsi="Times New Roman" w:cs="Times New Roman"/>
                <w:i/>
                <w:iCs/>
                <w:sz w:val="24"/>
                <w:szCs w:val="24"/>
              </w:rPr>
              <w:t xml:space="preserve"> романс</w:t>
            </w:r>
            <w:r w:rsidRPr="00E5156D">
              <w:rPr>
                <w:rFonts w:ascii="Times New Roman" w:hAnsi="Times New Roman" w:cs="Times New Roman"/>
                <w:sz w:val="24"/>
                <w:szCs w:val="24"/>
              </w:rPr>
              <w:t xml:space="preserve"> от </w:t>
            </w:r>
            <w:proofErr w:type="spellStart"/>
            <w:r w:rsidRPr="00E5156D">
              <w:rPr>
                <w:rFonts w:ascii="Times New Roman" w:hAnsi="Times New Roman" w:cs="Times New Roman"/>
                <w:i/>
                <w:iCs/>
                <w:sz w:val="24"/>
                <w:szCs w:val="24"/>
              </w:rPr>
              <w:t>песни</w:t>
            </w:r>
            <w:proofErr w:type="gramStart"/>
            <w:r w:rsidRPr="00E5156D">
              <w:rPr>
                <w:rFonts w:ascii="Times New Roman" w:hAnsi="Times New Roman" w:cs="Times New Roman"/>
                <w:i/>
                <w:iCs/>
                <w:sz w:val="24"/>
                <w:szCs w:val="24"/>
              </w:rPr>
              <w:t>,</w:t>
            </w:r>
            <w:r w:rsidRPr="00E5156D">
              <w:rPr>
                <w:rFonts w:ascii="Times New Roman" w:hAnsi="Times New Roman" w:cs="Times New Roman"/>
                <w:sz w:val="24"/>
                <w:szCs w:val="24"/>
              </w:rPr>
              <w:t>р</w:t>
            </w:r>
            <w:proofErr w:type="gramEnd"/>
            <w:r w:rsidRPr="00E5156D">
              <w:rPr>
                <w:rFonts w:ascii="Times New Roman" w:hAnsi="Times New Roman" w:cs="Times New Roman"/>
                <w:sz w:val="24"/>
                <w:szCs w:val="24"/>
              </w:rPr>
              <w:t>ольсопровождения</w:t>
            </w:r>
            <w:proofErr w:type="spellEnd"/>
            <w:r w:rsidRPr="00E5156D">
              <w:rPr>
                <w:rFonts w:ascii="Times New Roman" w:hAnsi="Times New Roman" w:cs="Times New Roman"/>
                <w:sz w:val="24"/>
                <w:szCs w:val="24"/>
              </w:rPr>
              <w:t xml:space="preserve"> в исполнении романса, песни .</w:t>
            </w:r>
          </w:p>
          <w:p w:rsidR="0096623D" w:rsidRPr="00E5156D" w:rsidRDefault="0096623D" w:rsidP="007F0715">
            <w:pPr>
              <w:tabs>
                <w:tab w:val="left" w:pos="248"/>
              </w:tabs>
              <w:spacing w:line="283" w:lineRule="exact"/>
              <w:rPr>
                <w:rFonts w:ascii="Times New Roman" w:hAnsi="Times New Roman" w:cs="Times New Roman"/>
                <w:sz w:val="24"/>
                <w:szCs w:val="24"/>
              </w:rPr>
            </w:pPr>
          </w:p>
          <w:p w:rsidR="0096623D" w:rsidRPr="00E5156D" w:rsidRDefault="0096623D" w:rsidP="007F0715">
            <w:pPr>
              <w:tabs>
                <w:tab w:val="left" w:pos="248"/>
              </w:tabs>
              <w:spacing w:line="283"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6"/>
              </w:numPr>
              <w:tabs>
                <w:tab w:val="left" w:pos="248"/>
              </w:tabs>
              <w:spacing w:after="0" w:line="283" w:lineRule="exact"/>
              <w:rPr>
                <w:rFonts w:ascii="Times New Roman" w:hAnsi="Times New Roman" w:cs="Times New Roman"/>
                <w:sz w:val="24"/>
                <w:szCs w:val="24"/>
              </w:rPr>
            </w:pPr>
            <w:r w:rsidRPr="00E5156D">
              <w:rPr>
                <w:rFonts w:ascii="Times New Roman" w:eastAsia="Calibri" w:hAnsi="Times New Roman" w:cs="Times New Roman"/>
                <w:sz w:val="24"/>
                <w:szCs w:val="24"/>
              </w:rPr>
              <w:t>Способность выбирать средства музыкальной деятельности и способы её успешного осуществления в реальных жизненных ситуация</w:t>
            </w:r>
            <w:proofErr w:type="gramStart"/>
            <w:r w:rsidRPr="00E5156D">
              <w:rPr>
                <w:rFonts w:ascii="Times New Roman" w:eastAsia="Calibri" w:hAnsi="Times New Roman" w:cs="Times New Roman"/>
                <w:sz w:val="24"/>
                <w:szCs w:val="24"/>
              </w:rPr>
              <w:t xml:space="preserve"> Р</w:t>
            </w:r>
            <w:proofErr w:type="gramEnd"/>
            <w:r w:rsidRPr="00E5156D">
              <w:rPr>
                <w:rFonts w:ascii="Times New Roman" w:eastAsia="Calibri" w:hAnsi="Times New Roman" w:cs="Times New Roman"/>
                <w:sz w:val="24"/>
                <w:szCs w:val="24"/>
              </w:rPr>
              <w:t>азвивать умения «слышать другого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6"/>
              </w:numPr>
              <w:tabs>
                <w:tab w:val="left" w:pos="248"/>
              </w:tabs>
              <w:spacing w:after="0" w:line="283" w:lineRule="exact"/>
              <w:rPr>
                <w:rFonts w:ascii="Times New Roman" w:hAnsi="Times New Roman" w:cs="Times New Roman"/>
                <w:sz w:val="24"/>
                <w:szCs w:val="24"/>
              </w:rPr>
            </w:pPr>
            <w:r w:rsidRPr="00E5156D">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w:t>
            </w:r>
            <w:proofErr w:type="gramStart"/>
            <w:r w:rsidRPr="00E5156D">
              <w:rPr>
                <w:rFonts w:ascii="Times New Roman" w:hAnsi="Times New Roman" w:cs="Times New Roman"/>
                <w:sz w:val="24"/>
                <w:szCs w:val="24"/>
              </w:rPr>
              <w:t>музыкальном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lastRenderedPageBreak/>
              <w:t>5-6</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Фольклор в му</w:t>
            </w:r>
            <w:r w:rsidRPr="00E5156D">
              <w:rPr>
                <w:rFonts w:ascii="Times New Roman" w:hAnsi="Times New Roman" w:cs="Times New Roman"/>
                <w:sz w:val="24"/>
                <w:szCs w:val="24"/>
              </w:rPr>
              <w:softHyphen/>
              <w:t>зыке русских композиторов</w:t>
            </w: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понятие</w:t>
            </w:r>
            <w:r w:rsidRPr="00E5156D">
              <w:rPr>
                <w:rFonts w:ascii="Times New Roman" w:hAnsi="Times New Roman" w:cs="Times New Roman"/>
                <w:i/>
                <w:iCs/>
                <w:sz w:val="24"/>
                <w:szCs w:val="24"/>
              </w:rPr>
              <w:t xml:space="preserve"> про</w:t>
            </w:r>
            <w:r w:rsidRPr="00E5156D">
              <w:rPr>
                <w:rFonts w:ascii="Times New Roman" w:hAnsi="Times New Roman" w:cs="Times New Roman"/>
                <w:i/>
                <w:iCs/>
                <w:sz w:val="24"/>
                <w:szCs w:val="24"/>
              </w:rPr>
              <w:softHyphen/>
              <w:t xml:space="preserve">граммная музыка.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анализировать составляющие средств выразительности:</w:t>
            </w:r>
            <w:r w:rsidRPr="00E5156D">
              <w:rPr>
                <w:rFonts w:ascii="Times New Roman" w:hAnsi="Times New Roman" w:cs="Times New Roman"/>
                <w:i/>
                <w:iCs/>
                <w:sz w:val="24"/>
                <w:szCs w:val="24"/>
              </w:rPr>
              <w:t xml:space="preserve"> мело</w:t>
            </w:r>
            <w:r w:rsidRPr="00E5156D">
              <w:rPr>
                <w:rFonts w:ascii="Times New Roman" w:hAnsi="Times New Roman" w:cs="Times New Roman"/>
                <w:i/>
                <w:iCs/>
                <w:sz w:val="24"/>
                <w:szCs w:val="24"/>
              </w:rPr>
              <w:softHyphen/>
              <w:t>дию, ритм, темп, дина</w:t>
            </w:r>
            <w:r w:rsidRPr="00E5156D">
              <w:rPr>
                <w:rFonts w:ascii="Times New Roman" w:hAnsi="Times New Roman" w:cs="Times New Roman"/>
                <w:i/>
                <w:iCs/>
                <w:sz w:val="24"/>
                <w:szCs w:val="24"/>
              </w:rPr>
              <w:softHyphen/>
              <w:t>мику, лад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rPr>
                <w:rFonts w:ascii="Times New Roman" w:hAnsi="Times New Roman" w:cs="Times New Roman"/>
                <w:sz w:val="24"/>
                <w:szCs w:val="24"/>
              </w:rPr>
            </w:pPr>
            <w:r w:rsidRPr="00E5156D">
              <w:rPr>
                <w:rFonts w:ascii="Times New Roman" w:hAnsi="Times New Roman" w:cs="Times New Roman"/>
                <w:sz w:val="24"/>
                <w:szCs w:val="24"/>
              </w:rPr>
              <w:t>Интонационно- образный анализ музыки.</w:t>
            </w:r>
            <w:r w:rsidRPr="00E5156D">
              <w:rPr>
                <w:rFonts w:ascii="Times New Roman" w:eastAsia="Calibri" w:hAnsi="Times New Roman" w:cs="Times New Roman"/>
                <w:sz w:val="24"/>
                <w:szCs w:val="24"/>
              </w:rPr>
              <w:t xml:space="preserve"> Развивать умения «слышать другого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iCs/>
                <w:sz w:val="24"/>
                <w:szCs w:val="24"/>
              </w:rPr>
              <w:t>Анализировать и характеризовать </w:t>
            </w:r>
            <w:r w:rsidRPr="00E5156D">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96623D" w:rsidRPr="00E5156D" w:rsidRDefault="0096623D" w:rsidP="007F0715">
            <w:pPr>
              <w:spacing w:line="293"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t>7</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Жанры инстру</w:t>
            </w:r>
            <w:r w:rsidRPr="00E5156D">
              <w:rPr>
                <w:rFonts w:ascii="Times New Roman" w:hAnsi="Times New Roman" w:cs="Times New Roman"/>
                <w:sz w:val="24"/>
                <w:szCs w:val="24"/>
              </w:rPr>
              <w:softHyphen/>
              <w:t>ментальной и вокальной музыки</w:t>
            </w:r>
          </w:p>
          <w:p w:rsidR="0096623D" w:rsidRPr="00E5156D" w:rsidRDefault="0096623D" w:rsidP="007F0715">
            <w:pPr>
              <w:spacing w:line="288" w:lineRule="exact"/>
              <w:rPr>
                <w:rFonts w:ascii="Times New Roman" w:hAnsi="Times New Roman" w:cs="Times New Roman"/>
                <w:sz w:val="24"/>
                <w:szCs w:val="24"/>
              </w:rPr>
            </w:pPr>
          </w:p>
          <w:p w:rsidR="0096623D" w:rsidRPr="00E5156D" w:rsidRDefault="0096623D" w:rsidP="007F0715">
            <w:pPr>
              <w:spacing w:line="288"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понятия:</w:t>
            </w:r>
            <w:r w:rsidRPr="00E5156D">
              <w:rPr>
                <w:rFonts w:ascii="Times New Roman" w:hAnsi="Times New Roman" w:cs="Times New Roman"/>
                <w:i/>
                <w:iCs/>
                <w:sz w:val="24"/>
                <w:szCs w:val="24"/>
              </w:rPr>
              <w:t xml:space="preserve"> вокаль</w:t>
            </w:r>
            <w:r w:rsidRPr="00E5156D">
              <w:rPr>
                <w:rFonts w:ascii="Times New Roman" w:hAnsi="Times New Roman" w:cs="Times New Roman"/>
                <w:i/>
                <w:iCs/>
                <w:sz w:val="24"/>
                <w:szCs w:val="24"/>
              </w:rPr>
              <w:softHyphen/>
              <w:t>ная, инструментальная музыка.</w:t>
            </w:r>
          </w:p>
          <w:p w:rsidR="0096623D" w:rsidRPr="00E5156D" w:rsidRDefault="0096623D" w:rsidP="007F0715">
            <w:pPr>
              <w:spacing w:line="293"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называть основ</w:t>
            </w:r>
            <w:r w:rsidRPr="00E5156D">
              <w:rPr>
                <w:rFonts w:ascii="Times New Roman" w:hAnsi="Times New Roman" w:cs="Times New Roman"/>
                <w:sz w:val="24"/>
                <w:szCs w:val="24"/>
              </w:rPr>
              <w:softHyphen/>
              <w:t>ные жанры вокальной и инструментальной музыки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ind w:left="80"/>
              <w:rPr>
                <w:rFonts w:ascii="Times New Roman" w:hAnsi="Times New Roman" w:cs="Times New Roman"/>
                <w:sz w:val="24"/>
                <w:szCs w:val="24"/>
              </w:rPr>
            </w:pPr>
            <w:r w:rsidRPr="00E5156D">
              <w:rPr>
                <w:rFonts w:ascii="Times New Roman" w:hAnsi="Times New Roman" w:cs="Times New Roman"/>
                <w:sz w:val="24"/>
                <w:szCs w:val="24"/>
              </w:rPr>
              <w:t>Находить и выделять необходимую информацию, у</w:t>
            </w:r>
            <w:r w:rsidRPr="00E5156D">
              <w:rPr>
                <w:rFonts w:ascii="Times New Roman" w:eastAsia="Calibri" w:hAnsi="Times New Roman" w:cs="Times New Roman"/>
                <w:sz w:val="24"/>
                <w:szCs w:val="24"/>
              </w:rPr>
              <w:t xml:space="preserve">мение находить  главные идеи в текстовом материале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iCs/>
                <w:sz w:val="24"/>
                <w:szCs w:val="24"/>
              </w:rPr>
              <w:t>Анализировать и характеризовать </w:t>
            </w:r>
            <w:r w:rsidRPr="00E5156D">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96623D" w:rsidRPr="00E5156D" w:rsidRDefault="0096623D" w:rsidP="007F0715">
            <w:pPr>
              <w:spacing w:line="293" w:lineRule="exact"/>
              <w:ind w:left="8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t>8-9</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Вторая жизнь песни</w:t>
            </w:r>
          </w:p>
          <w:p w:rsidR="0096623D" w:rsidRPr="00E5156D" w:rsidRDefault="0096623D" w:rsidP="007F0715">
            <w:pPr>
              <w:spacing w:line="288" w:lineRule="exact"/>
              <w:rPr>
                <w:rFonts w:ascii="Times New Roman" w:hAnsi="Times New Roman" w:cs="Times New Roman"/>
                <w:sz w:val="24"/>
                <w:szCs w:val="24"/>
              </w:rPr>
            </w:pPr>
          </w:p>
          <w:p w:rsidR="0096623D" w:rsidRPr="00E5156D" w:rsidRDefault="0096623D" w:rsidP="007F0715">
            <w:pPr>
              <w:spacing w:line="288"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основные черты и характеристики автор</w:t>
            </w:r>
            <w:r w:rsidRPr="00E5156D">
              <w:rPr>
                <w:rFonts w:ascii="Times New Roman" w:hAnsi="Times New Roman" w:cs="Times New Roman"/>
                <w:sz w:val="24"/>
                <w:szCs w:val="24"/>
              </w:rPr>
              <w:softHyphen/>
              <w:t>ского и народного му</w:t>
            </w:r>
            <w:r w:rsidRPr="00E5156D">
              <w:rPr>
                <w:rFonts w:ascii="Times New Roman" w:hAnsi="Times New Roman" w:cs="Times New Roman"/>
                <w:sz w:val="24"/>
                <w:szCs w:val="24"/>
              </w:rPr>
              <w:softHyphen/>
              <w:t xml:space="preserve">зыкального творчества. </w:t>
            </w:r>
            <w:r w:rsidRPr="00E5156D">
              <w:rPr>
                <w:rFonts w:ascii="Times New Roman" w:hAnsi="Times New Roman" w:cs="Times New Roman"/>
                <w:b/>
                <w:bCs/>
                <w:i/>
                <w:iCs/>
                <w:sz w:val="24"/>
                <w:szCs w:val="24"/>
              </w:rPr>
              <w:t>Уметь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93" w:lineRule="exact"/>
              <w:rPr>
                <w:rFonts w:ascii="Times New Roman" w:hAnsi="Times New Roman" w:cs="Times New Roman"/>
                <w:sz w:val="24"/>
                <w:szCs w:val="24"/>
              </w:rPr>
            </w:pPr>
            <w:r w:rsidRPr="00E5156D">
              <w:rPr>
                <w:rFonts w:ascii="Times New Roman" w:hAnsi="Times New Roman" w:cs="Times New Roman"/>
                <w:sz w:val="24"/>
                <w:szCs w:val="24"/>
              </w:rPr>
              <w:t>определять свя</w:t>
            </w:r>
            <w:r w:rsidRPr="00E5156D">
              <w:rPr>
                <w:rFonts w:ascii="Times New Roman" w:hAnsi="Times New Roman" w:cs="Times New Roman"/>
                <w:sz w:val="24"/>
                <w:szCs w:val="24"/>
              </w:rPr>
              <w:softHyphen/>
              <w:t>зи между композитор</w:t>
            </w:r>
            <w:r w:rsidRPr="00E5156D">
              <w:rPr>
                <w:rFonts w:ascii="Times New Roman" w:hAnsi="Times New Roman" w:cs="Times New Roman"/>
                <w:sz w:val="24"/>
                <w:szCs w:val="24"/>
              </w:rPr>
              <w:softHyphen/>
              <w:t>ским и народным музы</w:t>
            </w:r>
            <w:r w:rsidRPr="00E5156D">
              <w:rPr>
                <w:rFonts w:ascii="Times New Roman" w:hAnsi="Times New Roman" w:cs="Times New Roman"/>
                <w:sz w:val="24"/>
                <w:szCs w:val="24"/>
              </w:rPr>
              <w:softHyphen/>
              <w:t>кальным искусством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iCs/>
                <w:sz w:val="24"/>
                <w:szCs w:val="24"/>
              </w:rPr>
              <w:t xml:space="preserve"> Анализировать и характеризовать </w:t>
            </w:r>
            <w:r w:rsidRPr="00E5156D">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96623D" w:rsidRPr="00E5156D" w:rsidRDefault="0096623D" w:rsidP="007F0715">
            <w:pPr>
              <w:spacing w:line="293"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lastRenderedPageBreak/>
              <w:t>10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hAnsi="Times New Roman" w:cs="Times New Roman"/>
                <w:sz w:val="24"/>
                <w:szCs w:val="24"/>
              </w:rPr>
              <w:t>«Всю жизнь мою несу роди</w:t>
            </w:r>
            <w:r w:rsidRPr="00E5156D">
              <w:rPr>
                <w:rFonts w:ascii="Times New Roman" w:hAnsi="Times New Roman" w:cs="Times New Roman"/>
                <w:sz w:val="24"/>
                <w:szCs w:val="24"/>
              </w:rPr>
              <w:softHyphen/>
              <w:t>ну в душе...»</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значение коло</w:t>
            </w:r>
            <w:r w:rsidRPr="00E5156D">
              <w:rPr>
                <w:rFonts w:ascii="Times New Roman" w:hAnsi="Times New Roman" w:cs="Times New Roman"/>
                <w:sz w:val="24"/>
                <w:szCs w:val="24"/>
              </w:rPr>
              <w:softHyphen/>
              <w:t>кольного звона в жизни человека.</w:t>
            </w:r>
          </w:p>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выявлять родст</w:t>
            </w:r>
            <w:r w:rsidRPr="00E5156D">
              <w:rPr>
                <w:rFonts w:ascii="Times New Roman" w:hAnsi="Times New Roman" w:cs="Times New Roman"/>
                <w:sz w:val="24"/>
                <w:szCs w:val="24"/>
              </w:rPr>
              <w:softHyphen/>
              <w:t>венные средства выра</w:t>
            </w:r>
            <w:r w:rsidRPr="00E5156D">
              <w:rPr>
                <w:rFonts w:ascii="Times New Roman" w:hAnsi="Times New Roman" w:cs="Times New Roman"/>
                <w:sz w:val="24"/>
                <w:szCs w:val="24"/>
              </w:rPr>
              <w:softHyphen/>
              <w:t>зительности музыки и живописи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eastAsia="Calibri" w:hAnsi="Times New Roman" w:cs="Times New Roman"/>
                <w:sz w:val="24"/>
                <w:szCs w:val="24"/>
              </w:rPr>
              <w:t>Анализировать существующее разнообразие музыкальной картины мира.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iCs/>
                <w:sz w:val="24"/>
                <w:szCs w:val="24"/>
              </w:rPr>
              <w:t>Анализировать и характеризовать </w:t>
            </w:r>
            <w:r w:rsidRPr="00E5156D">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96623D" w:rsidRPr="00E5156D" w:rsidRDefault="0096623D" w:rsidP="007F0715">
            <w:pPr>
              <w:spacing w:line="278" w:lineRule="exact"/>
              <w:ind w:left="8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t>11-13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hAnsi="Times New Roman" w:cs="Times New Roman"/>
                <w:sz w:val="24"/>
                <w:szCs w:val="24"/>
              </w:rPr>
              <w:t>Писатели и по</w:t>
            </w:r>
            <w:r w:rsidRPr="00E5156D">
              <w:rPr>
                <w:rFonts w:ascii="Times New Roman" w:hAnsi="Times New Roman" w:cs="Times New Roman"/>
                <w:sz w:val="24"/>
                <w:szCs w:val="24"/>
              </w:rPr>
              <w:softHyphen/>
              <w:t>эты о музыке и музыкантах</w:t>
            </w: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4"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5"/>
              </w:numPr>
              <w:tabs>
                <w:tab w:val="left" w:pos="258"/>
              </w:tabs>
              <w:spacing w:after="0" w:line="274" w:lineRule="exact"/>
              <w:rPr>
                <w:rFonts w:ascii="Times New Roman" w:hAnsi="Times New Roman" w:cs="Times New Roman"/>
                <w:sz w:val="24"/>
                <w:szCs w:val="24"/>
              </w:rPr>
            </w:pPr>
            <w:r w:rsidRPr="00E5156D">
              <w:rPr>
                <w:rFonts w:ascii="Times New Roman" w:hAnsi="Times New Roman" w:cs="Times New Roman"/>
                <w:sz w:val="24"/>
                <w:szCs w:val="24"/>
              </w:rPr>
              <w:t>что благодаря музыке появились многие про</w:t>
            </w:r>
            <w:r w:rsidRPr="00E5156D">
              <w:rPr>
                <w:rFonts w:ascii="Times New Roman" w:hAnsi="Times New Roman" w:cs="Times New Roman"/>
                <w:sz w:val="24"/>
                <w:szCs w:val="24"/>
              </w:rPr>
              <w:softHyphen/>
              <w:t>изведения литературы;</w:t>
            </w:r>
          </w:p>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sz w:val="24"/>
                <w:szCs w:val="24"/>
              </w:rPr>
              <w:t>основные события из жизни и творчества композиторов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58"/>
              </w:tabs>
              <w:spacing w:after="0" w:line="274" w:lineRule="exact"/>
              <w:ind w:left="80"/>
              <w:rPr>
                <w:rFonts w:ascii="Times New Roman" w:hAnsi="Times New Roman" w:cs="Times New Roman"/>
                <w:sz w:val="24"/>
                <w:szCs w:val="24"/>
              </w:rPr>
            </w:pPr>
            <w:r w:rsidRPr="00E5156D">
              <w:rPr>
                <w:rFonts w:ascii="Times New Roman" w:hAnsi="Times New Roman" w:cs="Times New Roman"/>
                <w:sz w:val="24"/>
                <w:szCs w:val="24"/>
              </w:rPr>
              <w:t>Находить и выделять необходимую информацию, у</w:t>
            </w:r>
            <w:r w:rsidRPr="00E5156D">
              <w:rPr>
                <w:rFonts w:ascii="Times New Roman" w:eastAsia="Calibri" w:hAnsi="Times New Roman" w:cs="Times New Roman"/>
                <w:sz w:val="24"/>
                <w:szCs w:val="24"/>
              </w:rPr>
              <w:t>мение находить  главные идеи в текстовом материале.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iCs/>
                <w:sz w:val="24"/>
                <w:szCs w:val="24"/>
              </w:rPr>
              <w:t>Анализировать и характеризовать </w:t>
            </w:r>
            <w:r w:rsidRPr="00E5156D">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96623D" w:rsidRPr="00E5156D" w:rsidRDefault="0096623D" w:rsidP="007F0715">
            <w:pPr>
              <w:tabs>
                <w:tab w:val="left" w:pos="258"/>
              </w:tabs>
              <w:spacing w:line="274"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t>14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Первое путеше</w:t>
            </w:r>
            <w:r w:rsidRPr="00E5156D">
              <w:rPr>
                <w:rFonts w:ascii="Times New Roman" w:hAnsi="Times New Roman" w:cs="Times New Roman"/>
                <w:sz w:val="24"/>
                <w:szCs w:val="24"/>
              </w:rPr>
              <w:softHyphen/>
              <w:t>ствие в музы</w:t>
            </w:r>
            <w:r w:rsidRPr="00E5156D">
              <w:rPr>
                <w:rFonts w:ascii="Times New Roman" w:hAnsi="Times New Roman" w:cs="Times New Roman"/>
                <w:sz w:val="24"/>
                <w:szCs w:val="24"/>
              </w:rPr>
              <w:softHyphen/>
              <w:t>кальный театр. Опера</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4"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6"/>
              </w:numPr>
              <w:tabs>
                <w:tab w:val="left" w:pos="248"/>
              </w:tabs>
              <w:spacing w:after="0" w:line="274" w:lineRule="exact"/>
              <w:ind w:left="80"/>
              <w:rPr>
                <w:rFonts w:ascii="Times New Roman" w:hAnsi="Times New Roman" w:cs="Times New Roman"/>
                <w:sz w:val="24"/>
                <w:szCs w:val="24"/>
              </w:rPr>
            </w:pPr>
            <w:r w:rsidRPr="00E5156D">
              <w:rPr>
                <w:rFonts w:ascii="Times New Roman" w:hAnsi="Times New Roman" w:cs="Times New Roman"/>
                <w:sz w:val="24"/>
                <w:szCs w:val="24"/>
              </w:rPr>
              <w:t>историю развития оперного искусства;</w:t>
            </w:r>
          </w:p>
          <w:p w:rsidR="0096623D" w:rsidRPr="00E5156D" w:rsidRDefault="0096623D" w:rsidP="007F0715">
            <w:pPr>
              <w:spacing w:line="278" w:lineRule="exact"/>
              <w:ind w:left="60"/>
              <w:rPr>
                <w:rFonts w:ascii="Times New Roman" w:hAnsi="Times New Roman" w:cs="Times New Roman"/>
                <w:sz w:val="24"/>
                <w:szCs w:val="24"/>
              </w:rPr>
            </w:pPr>
            <w:r w:rsidRPr="00E5156D">
              <w:rPr>
                <w:rFonts w:ascii="Times New Roman" w:hAnsi="Times New Roman" w:cs="Times New Roman"/>
                <w:sz w:val="24"/>
                <w:szCs w:val="24"/>
              </w:rPr>
              <w:t>понятия:</w:t>
            </w:r>
            <w:r w:rsidRPr="00E5156D">
              <w:rPr>
                <w:rFonts w:ascii="Times New Roman" w:hAnsi="Times New Roman" w:cs="Times New Roman"/>
                <w:i/>
                <w:iCs/>
                <w:sz w:val="24"/>
                <w:szCs w:val="24"/>
              </w:rPr>
              <w:t xml:space="preserve"> опера, либ</w:t>
            </w:r>
            <w:r w:rsidRPr="00E5156D">
              <w:rPr>
                <w:rFonts w:ascii="Times New Roman" w:hAnsi="Times New Roman" w:cs="Times New Roman"/>
                <w:i/>
                <w:iCs/>
                <w:sz w:val="24"/>
                <w:szCs w:val="24"/>
              </w:rPr>
              <w:softHyphen/>
              <w:t>ретто, увертюра, речи</w:t>
            </w:r>
            <w:r w:rsidRPr="00E5156D">
              <w:rPr>
                <w:rFonts w:ascii="Times New Roman" w:hAnsi="Times New Roman" w:cs="Times New Roman"/>
                <w:i/>
                <w:iCs/>
                <w:sz w:val="24"/>
                <w:szCs w:val="24"/>
              </w:rPr>
              <w:softHyphen/>
              <w:t xml:space="preserve">татив, хор, ансамбль, сцена из оперы.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приводить при</w:t>
            </w:r>
            <w:r w:rsidRPr="00E5156D">
              <w:rPr>
                <w:rFonts w:ascii="Times New Roman" w:hAnsi="Times New Roman" w:cs="Times New Roman"/>
                <w:sz w:val="24"/>
                <w:szCs w:val="24"/>
              </w:rPr>
              <w:softHyphen/>
              <w:t>меры к понятиям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6"/>
              </w:numPr>
              <w:tabs>
                <w:tab w:val="left" w:pos="267"/>
              </w:tabs>
              <w:spacing w:after="0" w:line="274" w:lineRule="exact"/>
              <w:rPr>
                <w:rFonts w:ascii="Times New Roman" w:hAnsi="Times New Roman" w:cs="Times New Roman"/>
                <w:sz w:val="24"/>
                <w:szCs w:val="24"/>
              </w:rPr>
            </w:pPr>
            <w:r w:rsidRPr="00E5156D">
              <w:rPr>
                <w:rFonts w:ascii="Times New Roman" w:hAnsi="Times New Roman" w:cs="Times New Roman"/>
                <w:sz w:val="24"/>
                <w:szCs w:val="24"/>
              </w:rPr>
              <w:t>Находить ассоциативные связи между художественными образами музыки и других видов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tabs>
                <w:tab w:val="left" w:pos="267"/>
              </w:tabs>
              <w:spacing w:line="274" w:lineRule="exact"/>
              <w:rPr>
                <w:rFonts w:ascii="Times New Roman" w:hAnsi="Times New Roman" w:cs="Times New Roman"/>
                <w:sz w:val="24"/>
                <w:szCs w:val="24"/>
              </w:rPr>
            </w:pPr>
            <w:r w:rsidRPr="00E5156D">
              <w:rPr>
                <w:rFonts w:ascii="Times New Roman" w:hAnsi="Times New Roman" w:cs="Times New Roman"/>
                <w:sz w:val="24"/>
                <w:szCs w:val="24"/>
              </w:rPr>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bCs/>
                <w:iCs/>
                <w:sz w:val="24"/>
                <w:szCs w:val="24"/>
              </w:rPr>
            </w:pPr>
            <w:r w:rsidRPr="00E5156D">
              <w:rPr>
                <w:rFonts w:ascii="Times New Roman" w:hAnsi="Times New Roman" w:cs="Times New Roman"/>
                <w:bCs/>
                <w:iCs/>
                <w:sz w:val="24"/>
                <w:szCs w:val="24"/>
              </w:rPr>
              <w:lastRenderedPageBreak/>
              <w:t>15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8" w:lineRule="exact"/>
              <w:rPr>
                <w:rFonts w:ascii="Times New Roman" w:hAnsi="Times New Roman" w:cs="Times New Roman"/>
                <w:sz w:val="24"/>
                <w:szCs w:val="24"/>
              </w:rPr>
            </w:pPr>
            <w:r w:rsidRPr="00E5156D">
              <w:rPr>
                <w:rFonts w:ascii="Times New Roman" w:hAnsi="Times New Roman" w:cs="Times New Roman"/>
                <w:sz w:val="24"/>
                <w:szCs w:val="24"/>
              </w:rPr>
              <w:t>Опера-былина Н. А. Римского- Корсакова «Садко»</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4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сюжет</w:t>
            </w:r>
            <w:r w:rsidRPr="00E5156D">
              <w:rPr>
                <w:rFonts w:ascii="Times New Roman" w:hAnsi="Times New Roman" w:cs="Times New Roman"/>
                <w:i/>
                <w:iCs/>
                <w:sz w:val="24"/>
                <w:szCs w:val="24"/>
              </w:rPr>
              <w:t xml:space="preserve"> (либрет</w:t>
            </w:r>
            <w:r w:rsidRPr="00E5156D">
              <w:rPr>
                <w:rFonts w:ascii="Times New Roman" w:hAnsi="Times New Roman" w:cs="Times New Roman"/>
                <w:i/>
                <w:iCs/>
                <w:sz w:val="24"/>
                <w:szCs w:val="24"/>
              </w:rPr>
              <w:softHyphen/>
              <w:t>то)</w:t>
            </w:r>
            <w:r w:rsidRPr="00E5156D">
              <w:rPr>
                <w:rFonts w:ascii="Times New Roman" w:hAnsi="Times New Roman" w:cs="Times New Roman"/>
                <w:sz w:val="24"/>
                <w:szCs w:val="24"/>
              </w:rPr>
              <w:t xml:space="preserve"> оперы «Садко».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анализировать составляющие средств музыкальной вырази</w:t>
            </w:r>
            <w:r w:rsidRPr="00E5156D">
              <w:rPr>
                <w:rFonts w:ascii="Times New Roman" w:hAnsi="Times New Roman" w:cs="Times New Roman"/>
                <w:sz w:val="24"/>
                <w:szCs w:val="24"/>
              </w:rPr>
              <w:softHyphen/>
              <w:t>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sz w:val="24"/>
                <w:szCs w:val="24"/>
              </w:rPr>
              <w:t xml:space="preserve">-Передавать свои музыкальные впечатления в устной и письменной форме. </w:t>
            </w:r>
            <w:proofErr w:type="gramStart"/>
            <w:r w:rsidRPr="00E5156D">
              <w:rPr>
                <w:rFonts w:ascii="Times New Roman" w:hAnsi="Times New Roman" w:cs="Times New Roman"/>
                <w:sz w:val="24"/>
                <w:szCs w:val="24"/>
              </w:rPr>
              <w:t>-Д</w:t>
            </w:r>
            <w:proofErr w:type="gramEnd"/>
            <w:r w:rsidRPr="00E5156D">
              <w:rPr>
                <w:rFonts w:ascii="Times New Roman" w:hAnsi="Times New Roman" w:cs="Times New Roman"/>
                <w:sz w:val="24"/>
                <w:szCs w:val="24"/>
              </w:rPr>
              <w:t>елиться впечатлениями о концертах, спектаклях и т.п. со сверстниками и родителями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iCs/>
                <w:sz w:val="24"/>
                <w:szCs w:val="24"/>
              </w:rPr>
              <w:t>-</w:t>
            </w:r>
            <w:r w:rsidRPr="00E5156D">
              <w:rPr>
                <w:rFonts w:ascii="Times New Roman" w:hAnsi="Times New Roman" w:cs="Times New Roman"/>
                <w:sz w:val="24"/>
                <w:szCs w:val="24"/>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5"/>
              <w:rPr>
                <w:rFonts w:ascii="Times New Roman" w:hAnsi="Times New Roman" w:cs="Times New Roman"/>
                <w:sz w:val="24"/>
                <w:szCs w:val="24"/>
              </w:rPr>
            </w:pPr>
            <w:r w:rsidRPr="00E5156D">
              <w:rPr>
                <w:rFonts w:ascii="Times New Roman" w:hAnsi="Times New Roman" w:cs="Times New Roman"/>
                <w:sz w:val="24"/>
                <w:szCs w:val="24"/>
              </w:rPr>
              <w:t>16</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hAnsi="Times New Roman" w:cs="Times New Roman"/>
                <w:sz w:val="24"/>
                <w:szCs w:val="24"/>
              </w:rPr>
              <w:t>Второе путеше</w:t>
            </w:r>
            <w:r w:rsidRPr="00E5156D">
              <w:rPr>
                <w:rFonts w:ascii="Times New Roman" w:hAnsi="Times New Roman" w:cs="Times New Roman"/>
                <w:sz w:val="24"/>
                <w:szCs w:val="24"/>
              </w:rPr>
              <w:softHyphen/>
              <w:t>ствие в музы</w:t>
            </w:r>
            <w:r w:rsidRPr="00E5156D">
              <w:rPr>
                <w:rFonts w:ascii="Times New Roman" w:hAnsi="Times New Roman" w:cs="Times New Roman"/>
                <w:sz w:val="24"/>
                <w:szCs w:val="24"/>
              </w:rPr>
              <w:softHyphen/>
              <w:t>кальный театр. Балет.</w:t>
            </w:r>
          </w:p>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hAnsi="Times New Roman" w:cs="Times New Roman"/>
                <w:sz w:val="24"/>
                <w:szCs w:val="24"/>
              </w:rPr>
              <w:t>Контрольная работа по теме «Музыка и литература».</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5"/>
              </w:numPr>
              <w:tabs>
                <w:tab w:val="left" w:pos="233"/>
              </w:tabs>
              <w:spacing w:after="0" w:line="278" w:lineRule="exact"/>
              <w:rPr>
                <w:rFonts w:ascii="Times New Roman" w:hAnsi="Times New Roman" w:cs="Times New Roman"/>
                <w:sz w:val="24"/>
                <w:szCs w:val="24"/>
              </w:rPr>
            </w:pPr>
            <w:r w:rsidRPr="00E5156D">
              <w:rPr>
                <w:rFonts w:ascii="Times New Roman" w:hAnsi="Times New Roman" w:cs="Times New Roman"/>
                <w:sz w:val="24"/>
                <w:szCs w:val="24"/>
              </w:rPr>
              <w:t>историю развития ба</w:t>
            </w:r>
            <w:r w:rsidRPr="00E5156D">
              <w:rPr>
                <w:rFonts w:ascii="Times New Roman" w:hAnsi="Times New Roman" w:cs="Times New Roman"/>
                <w:sz w:val="24"/>
                <w:szCs w:val="24"/>
              </w:rPr>
              <w:softHyphen/>
              <w:t>летного искусства;</w:t>
            </w:r>
          </w:p>
          <w:p w:rsidR="0096623D" w:rsidRPr="00E5156D" w:rsidRDefault="0096623D" w:rsidP="007F0715">
            <w:pPr>
              <w:spacing w:line="278" w:lineRule="exact"/>
              <w:ind w:left="60"/>
              <w:rPr>
                <w:rFonts w:ascii="Times New Roman" w:hAnsi="Times New Roman" w:cs="Times New Roman"/>
                <w:sz w:val="24"/>
                <w:szCs w:val="24"/>
              </w:rPr>
            </w:pPr>
            <w:r w:rsidRPr="00E5156D">
              <w:rPr>
                <w:rFonts w:ascii="Times New Roman" w:hAnsi="Times New Roman" w:cs="Times New Roman"/>
                <w:sz w:val="24"/>
                <w:szCs w:val="24"/>
              </w:rPr>
              <w:t>понятия:</w:t>
            </w:r>
            <w:r w:rsidRPr="00E5156D">
              <w:rPr>
                <w:rFonts w:ascii="Times New Roman" w:hAnsi="Times New Roman" w:cs="Times New Roman"/>
                <w:i/>
                <w:iCs/>
                <w:sz w:val="24"/>
                <w:szCs w:val="24"/>
              </w:rPr>
              <w:t xml:space="preserve"> балет, солист- танцор, кордебалет.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анализировать составляющие средства музыкальной вырази</w:t>
            </w:r>
            <w:r w:rsidRPr="00E5156D">
              <w:rPr>
                <w:rFonts w:ascii="Times New Roman" w:hAnsi="Times New Roman" w:cs="Times New Roman"/>
                <w:sz w:val="24"/>
                <w:szCs w:val="24"/>
              </w:rPr>
              <w:softHyphen/>
              <w:t>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14"/>
              </w:tabs>
              <w:spacing w:after="0" w:line="278" w:lineRule="exact"/>
              <w:ind w:left="60"/>
              <w:rPr>
                <w:rFonts w:ascii="Times New Roman" w:hAnsi="Times New Roman" w:cs="Times New Roman"/>
                <w:sz w:val="24"/>
                <w:szCs w:val="24"/>
              </w:rPr>
            </w:pPr>
            <w:r w:rsidRPr="00E5156D">
              <w:rPr>
                <w:rFonts w:ascii="Times New Roman" w:eastAsia="Calibri" w:hAnsi="Times New Roman" w:cs="Times New Roman"/>
                <w:sz w:val="24"/>
                <w:szCs w:val="24"/>
              </w:rPr>
              <w:t>Оценивать собственные действия наряду с явлениями жизни и искусства</w:t>
            </w:r>
            <w:proofErr w:type="gramStart"/>
            <w:r w:rsidRPr="00E5156D">
              <w:rPr>
                <w:rFonts w:ascii="Times New Roman" w:hAnsi="Times New Roman" w:cs="Times New Roman"/>
                <w:iCs/>
                <w:sz w:val="24"/>
                <w:szCs w:val="24"/>
              </w:rPr>
              <w:t xml:space="preserve"> А</w:t>
            </w:r>
            <w:proofErr w:type="gramEnd"/>
            <w:r w:rsidRPr="00E5156D">
              <w:rPr>
                <w:rFonts w:ascii="Times New Roman" w:hAnsi="Times New Roman" w:cs="Times New Roman"/>
                <w:iCs/>
                <w:sz w:val="24"/>
                <w:szCs w:val="24"/>
              </w:rPr>
              <w:t>нализировать </w:t>
            </w:r>
            <w:r w:rsidRPr="00E5156D">
              <w:rPr>
                <w:rFonts w:ascii="Times New Roman" w:hAnsi="Times New Roman" w:cs="Times New Roman"/>
                <w:sz w:val="24"/>
                <w:szCs w:val="24"/>
              </w:rPr>
              <w:t>собственную работу:</w:t>
            </w:r>
            <w:r w:rsidRPr="00E5156D">
              <w:rPr>
                <w:rFonts w:ascii="Times New Roman" w:eastAsia="Calibri" w:hAnsi="Times New Roman" w:cs="Times New Roman"/>
                <w:sz w:val="24"/>
                <w:szCs w:val="24"/>
              </w:rPr>
              <w:t xml:space="preserve"> находить ошибки, устанавливать их причины</w:t>
            </w:r>
          </w:p>
          <w:p w:rsidR="0096623D" w:rsidRPr="00E5156D" w:rsidRDefault="0096623D" w:rsidP="007F0715">
            <w:pPr>
              <w:numPr>
                <w:ilvl w:val="0"/>
                <w:numId w:val="5"/>
              </w:numPr>
              <w:tabs>
                <w:tab w:val="left" w:pos="214"/>
              </w:tabs>
              <w:spacing w:after="0" w:line="278" w:lineRule="exact"/>
              <w:ind w:left="6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14"/>
              </w:tabs>
              <w:spacing w:after="0" w:line="278" w:lineRule="exact"/>
              <w:ind w:left="60"/>
              <w:rPr>
                <w:rFonts w:ascii="Times New Roman" w:hAnsi="Times New Roman" w:cs="Times New Roman"/>
                <w:sz w:val="24"/>
                <w:szCs w:val="24"/>
              </w:rPr>
            </w:pPr>
            <w:r w:rsidRPr="00E5156D">
              <w:rPr>
                <w:rFonts w:ascii="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5"/>
              <w:rPr>
                <w:rFonts w:ascii="Times New Roman" w:hAnsi="Times New Roman" w:cs="Times New Roman"/>
                <w:sz w:val="24"/>
                <w:szCs w:val="24"/>
              </w:rPr>
            </w:pPr>
            <w:r w:rsidRPr="00E5156D">
              <w:rPr>
                <w:rFonts w:ascii="Times New Roman" w:hAnsi="Times New Roman" w:cs="Times New Roman"/>
                <w:sz w:val="24"/>
                <w:szCs w:val="24"/>
              </w:rPr>
              <w:t>17</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sz w:val="24"/>
                <w:szCs w:val="24"/>
              </w:rPr>
              <w:t>Музыка в теат</w:t>
            </w:r>
            <w:r w:rsidRPr="00E5156D">
              <w:rPr>
                <w:rFonts w:ascii="Times New Roman" w:hAnsi="Times New Roman" w:cs="Times New Roman"/>
                <w:sz w:val="24"/>
                <w:szCs w:val="24"/>
              </w:rPr>
              <w:softHyphen/>
              <w:t>ре, кино, на те</w:t>
            </w:r>
            <w:r w:rsidRPr="00E5156D">
              <w:rPr>
                <w:rFonts w:ascii="Times New Roman" w:hAnsi="Times New Roman" w:cs="Times New Roman"/>
                <w:sz w:val="24"/>
                <w:szCs w:val="24"/>
              </w:rPr>
              <w:softHyphen/>
              <w:t>левидении</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определять зна</w:t>
            </w:r>
            <w:r w:rsidRPr="00E5156D">
              <w:rPr>
                <w:rFonts w:ascii="Times New Roman" w:hAnsi="Times New Roman" w:cs="Times New Roman"/>
                <w:sz w:val="24"/>
                <w:szCs w:val="24"/>
              </w:rPr>
              <w:softHyphen/>
              <w:t>чение литературы и му</w:t>
            </w:r>
            <w:r w:rsidRPr="00E5156D">
              <w:rPr>
                <w:rFonts w:ascii="Times New Roman" w:hAnsi="Times New Roman" w:cs="Times New Roman"/>
                <w:sz w:val="24"/>
                <w:szCs w:val="24"/>
              </w:rPr>
              <w:softHyphen/>
              <w:t>зыки в синтетических видах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14"/>
              </w:tabs>
              <w:spacing w:after="0" w:line="278" w:lineRule="exact"/>
              <w:ind w:left="60"/>
              <w:rPr>
                <w:rFonts w:ascii="Times New Roman" w:hAnsi="Times New Roman" w:cs="Times New Roman"/>
                <w:sz w:val="24"/>
                <w:szCs w:val="24"/>
              </w:rPr>
            </w:pPr>
            <w:r w:rsidRPr="00E5156D">
              <w:rPr>
                <w:rFonts w:ascii="Times New Roman" w:hAnsi="Times New Roman" w:cs="Times New Roman"/>
                <w:iCs/>
                <w:sz w:val="24"/>
                <w:szCs w:val="24"/>
              </w:rPr>
              <w:t>Анализировать </w:t>
            </w:r>
            <w:r w:rsidRPr="00E5156D">
              <w:rPr>
                <w:rFonts w:ascii="Times New Roman" w:hAnsi="Times New Roman" w:cs="Times New Roman"/>
                <w:sz w:val="24"/>
                <w:szCs w:val="24"/>
              </w:rPr>
              <w:t>собственную работу:</w:t>
            </w:r>
            <w:r w:rsidRPr="00E5156D">
              <w:rPr>
                <w:rFonts w:ascii="Times New Roman" w:eastAsia="Calibri" w:hAnsi="Times New Roman" w:cs="Times New Roman"/>
                <w:sz w:val="24"/>
                <w:szCs w:val="24"/>
              </w:rPr>
              <w:t xml:space="preserve"> находить ошибки, устанавливать их причины</w:t>
            </w:r>
          </w:p>
          <w:p w:rsidR="0096623D" w:rsidRPr="00E5156D" w:rsidRDefault="0096623D" w:rsidP="007F0715">
            <w:pPr>
              <w:spacing w:line="278" w:lineRule="exact"/>
              <w:ind w:left="6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60"/>
              <w:rPr>
                <w:rFonts w:ascii="Times New Roman" w:hAnsi="Times New Roman" w:cs="Times New Roman"/>
                <w:sz w:val="24"/>
                <w:szCs w:val="24"/>
              </w:rPr>
            </w:pPr>
            <w:r w:rsidRPr="00E5156D">
              <w:rPr>
                <w:rFonts w:ascii="Times New Roman" w:hAnsi="Times New Roman" w:cs="Times New Roman"/>
                <w:sz w:val="24"/>
                <w:szCs w:val="24"/>
              </w:rPr>
              <w:t>освоения способов отражения жизни в музыке и различных форм воздействия музыки на 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5"/>
              <w:rPr>
                <w:rFonts w:ascii="Times New Roman" w:hAnsi="Times New Roman" w:cs="Times New Roman"/>
                <w:sz w:val="24"/>
                <w:szCs w:val="24"/>
              </w:rPr>
            </w:pPr>
            <w:r w:rsidRPr="00E5156D">
              <w:rPr>
                <w:rFonts w:ascii="Times New Roman" w:hAnsi="Times New Roman" w:cs="Times New Roman"/>
                <w:sz w:val="24"/>
                <w:szCs w:val="24"/>
              </w:rPr>
              <w:lastRenderedPageBreak/>
              <w:t>18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ind w:left="80"/>
              <w:rPr>
                <w:rFonts w:ascii="Times New Roman" w:hAnsi="Times New Roman" w:cs="Times New Roman"/>
                <w:sz w:val="24"/>
                <w:szCs w:val="24"/>
              </w:rPr>
            </w:pPr>
            <w:r w:rsidRPr="00E5156D">
              <w:rPr>
                <w:rFonts w:ascii="Times New Roman" w:hAnsi="Times New Roman" w:cs="Times New Roman"/>
                <w:sz w:val="24"/>
                <w:szCs w:val="24"/>
              </w:rPr>
              <w:t>Третье путеше</w:t>
            </w:r>
            <w:r w:rsidRPr="00E5156D">
              <w:rPr>
                <w:rFonts w:ascii="Times New Roman" w:hAnsi="Times New Roman" w:cs="Times New Roman"/>
                <w:sz w:val="24"/>
                <w:szCs w:val="24"/>
              </w:rPr>
              <w:softHyphen/>
              <w:t>ствие в музы</w:t>
            </w:r>
            <w:r w:rsidRPr="00E5156D">
              <w:rPr>
                <w:rFonts w:ascii="Times New Roman" w:hAnsi="Times New Roman" w:cs="Times New Roman"/>
                <w:sz w:val="24"/>
                <w:szCs w:val="24"/>
              </w:rPr>
              <w:softHyphen/>
              <w:t>кальный театр. Мюзикл</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6"/>
              </w:numPr>
              <w:tabs>
                <w:tab w:val="left" w:pos="238"/>
              </w:tabs>
              <w:spacing w:after="0" w:line="278" w:lineRule="exact"/>
              <w:rPr>
                <w:rFonts w:ascii="Times New Roman" w:hAnsi="Times New Roman" w:cs="Times New Roman"/>
                <w:sz w:val="24"/>
                <w:szCs w:val="24"/>
              </w:rPr>
            </w:pPr>
            <w:r w:rsidRPr="00E5156D">
              <w:rPr>
                <w:rFonts w:ascii="Times New Roman" w:hAnsi="Times New Roman" w:cs="Times New Roman"/>
                <w:sz w:val="24"/>
                <w:szCs w:val="24"/>
              </w:rPr>
              <w:t>историю возникнове</w:t>
            </w:r>
            <w:r w:rsidRPr="00E5156D">
              <w:rPr>
                <w:rFonts w:ascii="Times New Roman" w:hAnsi="Times New Roman" w:cs="Times New Roman"/>
                <w:sz w:val="24"/>
                <w:szCs w:val="24"/>
              </w:rPr>
              <w:softHyphen/>
              <w:t>ния мюзикла;</w:t>
            </w:r>
          </w:p>
          <w:p w:rsidR="0096623D" w:rsidRPr="00E5156D" w:rsidRDefault="0096623D" w:rsidP="007F0715">
            <w:pPr>
              <w:numPr>
                <w:ilvl w:val="0"/>
                <w:numId w:val="6"/>
              </w:numPr>
              <w:tabs>
                <w:tab w:val="left" w:pos="233"/>
              </w:tabs>
              <w:spacing w:after="0" w:line="278" w:lineRule="exact"/>
              <w:rPr>
                <w:rFonts w:ascii="Times New Roman" w:hAnsi="Times New Roman" w:cs="Times New Roman"/>
                <w:sz w:val="24"/>
                <w:szCs w:val="24"/>
              </w:rPr>
            </w:pPr>
            <w:r w:rsidRPr="00E5156D">
              <w:rPr>
                <w:rFonts w:ascii="Times New Roman" w:hAnsi="Times New Roman" w:cs="Times New Roman"/>
                <w:sz w:val="24"/>
                <w:szCs w:val="24"/>
              </w:rPr>
              <w:t>чем мюзикл отличает</w:t>
            </w:r>
            <w:r w:rsidRPr="00E5156D">
              <w:rPr>
                <w:rFonts w:ascii="Times New Roman" w:hAnsi="Times New Roman" w:cs="Times New Roman"/>
                <w:sz w:val="24"/>
                <w:szCs w:val="24"/>
              </w:rPr>
              <w:softHyphen/>
              <w:t>ся от оперы.</w:t>
            </w:r>
          </w:p>
          <w:p w:rsidR="0096623D" w:rsidRPr="00E5156D" w:rsidRDefault="0096623D" w:rsidP="007F0715">
            <w:pPr>
              <w:spacing w:line="278"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называть наибо</w:t>
            </w:r>
            <w:r w:rsidRPr="00E5156D">
              <w:rPr>
                <w:rFonts w:ascii="Times New Roman" w:hAnsi="Times New Roman" w:cs="Times New Roman"/>
                <w:sz w:val="24"/>
                <w:szCs w:val="24"/>
              </w:rPr>
              <w:softHyphen/>
              <w:t>лее известные мюзиклы и их композиторов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tabs>
                <w:tab w:val="left" w:pos="214"/>
              </w:tabs>
              <w:spacing w:line="278" w:lineRule="exact"/>
              <w:rPr>
                <w:rFonts w:ascii="Times New Roman" w:hAnsi="Times New Roman" w:cs="Times New Roman"/>
                <w:sz w:val="24"/>
                <w:szCs w:val="24"/>
              </w:rPr>
            </w:pPr>
            <w:r w:rsidRPr="00E5156D">
              <w:rPr>
                <w:rFonts w:ascii="Times New Roman" w:hAnsi="Times New Roman" w:cs="Times New Roman"/>
                <w:sz w:val="24"/>
                <w:szCs w:val="24"/>
              </w:rPr>
              <w:t>Делиться впечатлениями о концертах, спектаклях и т.п. со сверстниками и родителями.</w:t>
            </w:r>
            <w:r w:rsidRPr="00E5156D">
              <w:rPr>
                <w:rFonts w:ascii="Times New Roman" w:hAnsi="Times New Roman" w:cs="Times New Roman"/>
                <w:iCs/>
                <w:sz w:val="24"/>
                <w:szCs w:val="24"/>
              </w:rPr>
              <w:t xml:space="preserve"> Анализировать </w:t>
            </w:r>
            <w:r w:rsidRPr="00E5156D">
              <w:rPr>
                <w:rFonts w:ascii="Times New Roman" w:hAnsi="Times New Roman" w:cs="Times New Roman"/>
                <w:sz w:val="24"/>
                <w:szCs w:val="24"/>
              </w:rPr>
              <w:t>собственную работу:</w:t>
            </w:r>
            <w:r w:rsidRPr="00E5156D">
              <w:rPr>
                <w:rFonts w:ascii="Times New Roman" w:eastAsia="Calibri" w:hAnsi="Times New Roman" w:cs="Times New Roman"/>
                <w:sz w:val="24"/>
                <w:szCs w:val="24"/>
              </w:rPr>
              <w:t xml:space="preserve"> находить ошибки, устанавливать их причины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78" w:lineRule="exact"/>
              <w:rPr>
                <w:rFonts w:ascii="Times New Roman" w:hAnsi="Times New Roman" w:cs="Times New Roman"/>
                <w:sz w:val="24"/>
                <w:szCs w:val="24"/>
              </w:rPr>
            </w:pPr>
            <w:r w:rsidRPr="00E5156D">
              <w:rPr>
                <w:rFonts w:ascii="Times New Roman" w:hAnsi="Times New Roman" w:cs="Times New Roman"/>
                <w:sz w:val="24"/>
                <w:szCs w:val="24"/>
              </w:rPr>
              <w:t>освоения способов отражения жизни в музыке и различных форм воздействия музыки на 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00"/>
              <w:rPr>
                <w:rFonts w:ascii="Times New Roman" w:hAnsi="Times New Roman" w:cs="Times New Roman"/>
                <w:sz w:val="24"/>
                <w:szCs w:val="24"/>
              </w:rPr>
            </w:pPr>
            <w:r w:rsidRPr="00E5156D">
              <w:rPr>
                <w:rFonts w:ascii="Times New Roman" w:hAnsi="Times New Roman" w:cs="Times New Roman"/>
                <w:sz w:val="24"/>
                <w:szCs w:val="24"/>
              </w:rPr>
              <w:t>19</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sz w:val="24"/>
                <w:szCs w:val="24"/>
              </w:rPr>
              <w:t>Что роднит му</w:t>
            </w:r>
            <w:r w:rsidRPr="00E5156D">
              <w:rPr>
                <w:rFonts w:ascii="Times New Roman" w:hAnsi="Times New Roman" w:cs="Times New Roman"/>
                <w:sz w:val="24"/>
                <w:szCs w:val="24"/>
              </w:rPr>
              <w:softHyphen/>
              <w:t>зыку с изобра</w:t>
            </w:r>
            <w:r w:rsidRPr="00E5156D">
              <w:rPr>
                <w:rFonts w:ascii="Times New Roman" w:hAnsi="Times New Roman" w:cs="Times New Roman"/>
                <w:sz w:val="24"/>
                <w:szCs w:val="24"/>
              </w:rPr>
              <w:softHyphen/>
              <w:t>зительным ис</w:t>
            </w:r>
            <w:r w:rsidRPr="00E5156D">
              <w:rPr>
                <w:rFonts w:ascii="Times New Roman" w:hAnsi="Times New Roman" w:cs="Times New Roman"/>
                <w:sz w:val="24"/>
                <w:szCs w:val="24"/>
              </w:rPr>
              <w:softHyphen/>
              <w:t>кусством?</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что роднит му</w:t>
            </w:r>
            <w:r w:rsidRPr="00E5156D">
              <w:rPr>
                <w:rFonts w:ascii="Times New Roman" w:hAnsi="Times New Roman" w:cs="Times New Roman"/>
                <w:sz w:val="24"/>
                <w:szCs w:val="24"/>
              </w:rPr>
              <w:softHyphen/>
              <w:t>зыку и изобразительное искусство.</w:t>
            </w:r>
          </w:p>
          <w:p w:rsidR="0096623D" w:rsidRPr="00E5156D" w:rsidRDefault="0096623D" w:rsidP="007F0715">
            <w:pPr>
              <w:spacing w:line="283"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выявлять связи и общие черты в сред</w:t>
            </w:r>
            <w:r w:rsidRPr="00E5156D">
              <w:rPr>
                <w:rFonts w:ascii="Times New Roman" w:hAnsi="Times New Roman" w:cs="Times New Roman"/>
                <w:sz w:val="24"/>
                <w:szCs w:val="24"/>
              </w:rPr>
              <w:softHyphen/>
              <w:t>ствах выразительности музыки и изобразитель</w:t>
            </w:r>
            <w:r w:rsidRPr="00E5156D">
              <w:rPr>
                <w:rFonts w:ascii="Times New Roman" w:hAnsi="Times New Roman" w:cs="Times New Roman"/>
                <w:sz w:val="24"/>
                <w:szCs w:val="24"/>
              </w:rPr>
              <w:softHyphen/>
              <w:t>ного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eastAsia="Calibri" w:hAnsi="Times New Roman" w:cs="Times New Roman"/>
                <w:sz w:val="24"/>
                <w:szCs w:val="24"/>
              </w:rPr>
              <w:t xml:space="preserve">Умение применять полученные знания о музыке как виде искусства для решения разнообразных художественно-творческих </w:t>
            </w:r>
            <w:proofErr w:type="spellStart"/>
            <w:r w:rsidRPr="00E5156D">
              <w:rPr>
                <w:rFonts w:ascii="Times New Roman" w:eastAsia="Calibri" w:hAnsi="Times New Roman" w:cs="Times New Roman"/>
                <w:sz w:val="24"/>
                <w:szCs w:val="24"/>
              </w:rPr>
              <w:t>задач</w:t>
            </w:r>
            <w:proofErr w:type="gramStart"/>
            <w:r w:rsidRPr="00E5156D">
              <w:rPr>
                <w:rFonts w:ascii="Times New Roman" w:eastAsia="Calibri" w:hAnsi="Times New Roman" w:cs="Times New Roman"/>
                <w:sz w:val="24"/>
                <w:szCs w:val="24"/>
              </w:rPr>
              <w:t>.-</w:t>
            </w:r>
            <w:proofErr w:type="gramEnd"/>
            <w:r w:rsidRPr="00E5156D">
              <w:rPr>
                <w:rFonts w:ascii="Times New Roman" w:eastAsia="Calibri" w:hAnsi="Times New Roman" w:cs="Times New Roman"/>
                <w:sz w:val="24"/>
                <w:szCs w:val="24"/>
              </w:rPr>
              <w:t>Анализировать,находить</w:t>
            </w:r>
            <w:proofErr w:type="spellEnd"/>
            <w:r w:rsidRPr="00E5156D">
              <w:rPr>
                <w:rFonts w:ascii="Times New Roman" w:eastAsia="Calibri" w:hAnsi="Times New Roman" w:cs="Times New Roman"/>
                <w:sz w:val="24"/>
                <w:szCs w:val="24"/>
              </w:rPr>
              <w:t xml:space="preserve"> ассоциации между произведениями разных видов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00"/>
              <w:rPr>
                <w:rFonts w:ascii="Times New Roman" w:hAnsi="Times New Roman" w:cs="Times New Roman"/>
                <w:sz w:val="24"/>
                <w:szCs w:val="24"/>
              </w:rPr>
            </w:pPr>
            <w:r w:rsidRPr="00E5156D">
              <w:rPr>
                <w:rFonts w:ascii="Times New Roman" w:hAnsi="Times New Roman" w:cs="Times New Roman"/>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sz w:val="24"/>
                <w:szCs w:val="24"/>
              </w:rPr>
              <w:t>«</w:t>
            </w:r>
            <w:proofErr w:type="gramStart"/>
            <w:r w:rsidRPr="00E5156D">
              <w:rPr>
                <w:rFonts w:ascii="Times New Roman" w:hAnsi="Times New Roman" w:cs="Times New Roman"/>
                <w:sz w:val="24"/>
                <w:szCs w:val="24"/>
              </w:rPr>
              <w:t>Небесное</w:t>
            </w:r>
            <w:proofErr w:type="gramEnd"/>
            <w:r w:rsidRPr="00E5156D">
              <w:rPr>
                <w:rFonts w:ascii="Times New Roman" w:hAnsi="Times New Roman" w:cs="Times New Roman"/>
                <w:sz w:val="24"/>
                <w:szCs w:val="24"/>
              </w:rPr>
              <w:t xml:space="preserve"> и земное» в звуках и красках</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в чем выражает</w:t>
            </w:r>
            <w:r w:rsidRPr="00E5156D">
              <w:rPr>
                <w:rFonts w:ascii="Times New Roman" w:hAnsi="Times New Roman" w:cs="Times New Roman"/>
                <w:sz w:val="24"/>
                <w:szCs w:val="24"/>
              </w:rPr>
              <w:softHyphen/>
              <w:t>ся общность языка раз</w:t>
            </w:r>
            <w:r w:rsidRPr="00E5156D">
              <w:rPr>
                <w:rFonts w:ascii="Times New Roman" w:hAnsi="Times New Roman" w:cs="Times New Roman"/>
                <w:sz w:val="24"/>
                <w:szCs w:val="24"/>
              </w:rPr>
              <w:softHyphen/>
              <w:t xml:space="preserve">личных видов искусства.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выявлять общие черты в художествен</w:t>
            </w:r>
            <w:r w:rsidRPr="00E5156D">
              <w:rPr>
                <w:rFonts w:ascii="Times New Roman" w:hAnsi="Times New Roman" w:cs="Times New Roman"/>
                <w:sz w:val="24"/>
                <w:szCs w:val="24"/>
              </w:rPr>
              <w:softHyphen/>
              <w:t>ных и музыкальных об</w:t>
            </w:r>
            <w:r w:rsidRPr="00E5156D">
              <w:rPr>
                <w:rFonts w:ascii="Times New Roman" w:hAnsi="Times New Roman" w:cs="Times New Roman"/>
                <w:sz w:val="24"/>
                <w:szCs w:val="24"/>
              </w:rPr>
              <w:softHyphen/>
              <w:t>разах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proofErr w:type="spellStart"/>
            <w:r w:rsidRPr="00E5156D">
              <w:rPr>
                <w:rFonts w:ascii="Times New Roman" w:eastAsia="Calibri" w:hAnsi="Times New Roman" w:cs="Times New Roman"/>
                <w:sz w:val="24"/>
                <w:szCs w:val="24"/>
              </w:rPr>
              <w:t>Анализировать</w:t>
            </w:r>
            <w:proofErr w:type="gramStart"/>
            <w:r w:rsidRPr="00E5156D">
              <w:rPr>
                <w:rFonts w:ascii="Times New Roman" w:eastAsia="Calibri" w:hAnsi="Times New Roman" w:cs="Times New Roman"/>
                <w:sz w:val="24"/>
                <w:szCs w:val="24"/>
              </w:rPr>
              <w:t>,н</w:t>
            </w:r>
            <w:proofErr w:type="gramEnd"/>
            <w:r w:rsidRPr="00E5156D">
              <w:rPr>
                <w:rFonts w:ascii="Times New Roman" w:eastAsia="Calibri" w:hAnsi="Times New Roman" w:cs="Times New Roman"/>
                <w:sz w:val="24"/>
                <w:szCs w:val="24"/>
              </w:rPr>
              <w:t>аходить</w:t>
            </w:r>
            <w:proofErr w:type="spellEnd"/>
            <w:r w:rsidRPr="00E5156D">
              <w:rPr>
                <w:rFonts w:ascii="Times New Roman" w:eastAsia="Calibri" w:hAnsi="Times New Roman" w:cs="Times New Roman"/>
                <w:sz w:val="24"/>
                <w:szCs w:val="24"/>
              </w:rPr>
              <w:t xml:space="preserve"> ассоциации между произведениями разных видов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200"/>
              <w:rPr>
                <w:rFonts w:ascii="Times New Roman" w:hAnsi="Times New Roman" w:cs="Times New Roman"/>
                <w:sz w:val="24"/>
                <w:szCs w:val="24"/>
              </w:rPr>
            </w:pPr>
            <w:r w:rsidRPr="00E5156D">
              <w:rPr>
                <w:rFonts w:ascii="Times New Roman" w:hAnsi="Times New Roman" w:cs="Times New Roman"/>
                <w:sz w:val="24"/>
                <w:szCs w:val="24"/>
              </w:rPr>
              <w:lastRenderedPageBreak/>
              <w:t>21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ind w:left="80"/>
              <w:rPr>
                <w:rFonts w:ascii="Times New Roman" w:hAnsi="Times New Roman" w:cs="Times New Roman"/>
                <w:sz w:val="24"/>
                <w:szCs w:val="24"/>
              </w:rPr>
            </w:pPr>
            <w:r w:rsidRPr="00E5156D">
              <w:rPr>
                <w:rFonts w:ascii="Times New Roman" w:hAnsi="Times New Roman" w:cs="Times New Roman"/>
                <w:sz w:val="24"/>
                <w:szCs w:val="24"/>
              </w:rPr>
              <w:t>«Звать через прошлое к на</w:t>
            </w:r>
            <w:r w:rsidRPr="00E5156D">
              <w:rPr>
                <w:rFonts w:ascii="Times New Roman" w:hAnsi="Times New Roman" w:cs="Times New Roman"/>
                <w:sz w:val="24"/>
                <w:szCs w:val="24"/>
              </w:rPr>
              <w:softHyphen/>
              <w:t>стоящему»</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b/>
                <w:bCs/>
                <w:i/>
                <w:iCs/>
                <w:sz w:val="24"/>
                <w:szCs w:val="24"/>
              </w:rPr>
              <w:t>Уметь:</w:t>
            </w:r>
          </w:p>
          <w:p w:rsidR="0096623D" w:rsidRPr="00E5156D" w:rsidRDefault="0096623D" w:rsidP="007F0715">
            <w:pPr>
              <w:numPr>
                <w:ilvl w:val="0"/>
                <w:numId w:val="5"/>
              </w:numPr>
              <w:tabs>
                <w:tab w:val="left" w:pos="233"/>
              </w:tabs>
              <w:spacing w:after="0" w:line="283" w:lineRule="exact"/>
              <w:rPr>
                <w:rFonts w:ascii="Times New Roman" w:hAnsi="Times New Roman" w:cs="Times New Roman"/>
                <w:sz w:val="24"/>
                <w:szCs w:val="24"/>
              </w:rPr>
            </w:pPr>
            <w:r w:rsidRPr="00E5156D">
              <w:rPr>
                <w:rFonts w:ascii="Times New Roman" w:hAnsi="Times New Roman" w:cs="Times New Roman"/>
                <w:sz w:val="24"/>
                <w:szCs w:val="24"/>
              </w:rPr>
              <w:t>выявлять общие чер</w:t>
            </w:r>
            <w:r w:rsidRPr="00E5156D">
              <w:rPr>
                <w:rFonts w:ascii="Times New Roman" w:hAnsi="Times New Roman" w:cs="Times New Roman"/>
                <w:sz w:val="24"/>
                <w:szCs w:val="24"/>
              </w:rPr>
              <w:softHyphen/>
              <w:t xml:space="preserve">ты в </w:t>
            </w:r>
            <w:proofErr w:type="gramStart"/>
            <w:r w:rsidRPr="00E5156D">
              <w:rPr>
                <w:rFonts w:ascii="Times New Roman" w:hAnsi="Times New Roman" w:cs="Times New Roman"/>
                <w:sz w:val="24"/>
                <w:szCs w:val="24"/>
              </w:rPr>
              <w:t>художественных</w:t>
            </w:r>
            <w:proofErr w:type="gramEnd"/>
          </w:p>
          <w:p w:rsidR="0096623D" w:rsidRPr="00E5156D" w:rsidRDefault="0096623D" w:rsidP="007F0715">
            <w:pPr>
              <w:spacing w:line="283" w:lineRule="exact"/>
              <w:rPr>
                <w:rFonts w:ascii="Times New Roman" w:hAnsi="Times New Roman" w:cs="Times New Roman"/>
                <w:sz w:val="24"/>
                <w:szCs w:val="24"/>
              </w:rPr>
            </w:pPr>
            <w:r w:rsidRPr="00E5156D">
              <w:rPr>
                <w:rFonts w:ascii="Times New Roman" w:hAnsi="Times New Roman" w:cs="Times New Roman"/>
                <w:sz w:val="24"/>
                <w:szCs w:val="24"/>
              </w:rPr>
              <w:t xml:space="preserve">и музыкальных </w:t>
            </w:r>
            <w:proofErr w:type="gramStart"/>
            <w:r w:rsidRPr="00E5156D">
              <w:rPr>
                <w:rFonts w:ascii="Times New Roman" w:hAnsi="Times New Roman" w:cs="Times New Roman"/>
                <w:sz w:val="24"/>
                <w:szCs w:val="24"/>
              </w:rPr>
              <w:t>образах</w:t>
            </w:r>
            <w:proofErr w:type="gramEnd"/>
            <w:r w:rsidRPr="00E5156D">
              <w:rPr>
                <w:rFonts w:ascii="Times New Roman" w:hAnsi="Times New Roman" w:cs="Times New Roman"/>
                <w:sz w:val="24"/>
                <w:szCs w:val="24"/>
              </w:rPr>
              <w:t>;</w:t>
            </w:r>
          </w:p>
          <w:p w:rsidR="0096623D" w:rsidRPr="00E5156D" w:rsidRDefault="0096623D" w:rsidP="007F0715">
            <w:pPr>
              <w:spacing w:line="283" w:lineRule="exact"/>
              <w:ind w:left="60"/>
              <w:rPr>
                <w:rFonts w:ascii="Times New Roman" w:hAnsi="Times New Roman" w:cs="Times New Roman"/>
                <w:sz w:val="24"/>
                <w:szCs w:val="24"/>
              </w:rPr>
            </w:pPr>
            <w:r w:rsidRPr="00E5156D">
              <w:rPr>
                <w:rFonts w:ascii="Times New Roman" w:hAnsi="Times New Roman" w:cs="Times New Roman"/>
                <w:sz w:val="24"/>
                <w:szCs w:val="24"/>
              </w:rPr>
              <w:t>определять на слух основные части кантаты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83" w:lineRule="exact"/>
              <w:ind w:left="60"/>
              <w:rPr>
                <w:rFonts w:ascii="Times New Roman" w:hAnsi="Times New Roman" w:cs="Times New Roman"/>
                <w:sz w:val="24"/>
                <w:szCs w:val="24"/>
              </w:rPr>
            </w:pPr>
            <w:proofErr w:type="spellStart"/>
            <w:r w:rsidRPr="00E5156D">
              <w:rPr>
                <w:rFonts w:ascii="Times New Roman" w:eastAsia="Calibri" w:hAnsi="Times New Roman" w:cs="Times New Roman"/>
                <w:sz w:val="24"/>
                <w:szCs w:val="24"/>
              </w:rPr>
              <w:t>Анализировать</w:t>
            </w:r>
            <w:proofErr w:type="gramStart"/>
            <w:r w:rsidRPr="00E5156D">
              <w:rPr>
                <w:rFonts w:ascii="Times New Roman" w:eastAsia="Calibri" w:hAnsi="Times New Roman" w:cs="Times New Roman"/>
                <w:sz w:val="24"/>
                <w:szCs w:val="24"/>
              </w:rPr>
              <w:t>,н</w:t>
            </w:r>
            <w:proofErr w:type="gramEnd"/>
            <w:r w:rsidRPr="00E5156D">
              <w:rPr>
                <w:rFonts w:ascii="Times New Roman" w:eastAsia="Calibri" w:hAnsi="Times New Roman" w:cs="Times New Roman"/>
                <w:sz w:val="24"/>
                <w:szCs w:val="24"/>
              </w:rPr>
              <w:t>аходить</w:t>
            </w:r>
            <w:proofErr w:type="spellEnd"/>
            <w:r w:rsidRPr="00E5156D">
              <w:rPr>
                <w:rFonts w:ascii="Times New Roman" w:eastAsia="Calibri" w:hAnsi="Times New Roman" w:cs="Times New Roman"/>
                <w:sz w:val="24"/>
                <w:szCs w:val="24"/>
              </w:rPr>
              <w:t xml:space="preserve"> ассоциации между произведениями разных видов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83" w:lineRule="exact"/>
              <w:ind w:left="60"/>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22-23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sz w:val="24"/>
                <w:szCs w:val="24"/>
              </w:rPr>
              <w:t>Музыкальная живопись и живописная музыка</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before="120" w:line="259" w:lineRule="exact"/>
              <w:rPr>
                <w:rFonts w:ascii="Times New Roman" w:hAnsi="Times New Roman" w:cs="Times New Roman"/>
                <w:sz w:val="24"/>
                <w:szCs w:val="24"/>
              </w:rPr>
            </w:pPr>
            <w:r w:rsidRPr="00E5156D">
              <w:rPr>
                <w:rFonts w:ascii="Times New Roman" w:hAnsi="Times New Roman" w:cs="Times New Roman"/>
                <w:sz w:val="24"/>
                <w:szCs w:val="24"/>
              </w:rPr>
              <w:t>Уметь выявлять общее  в вы</w:t>
            </w:r>
            <w:r w:rsidRPr="00E5156D">
              <w:rPr>
                <w:rFonts w:ascii="Times New Roman" w:hAnsi="Times New Roman" w:cs="Times New Roman"/>
                <w:sz w:val="24"/>
                <w:szCs w:val="24"/>
              </w:rPr>
              <w:softHyphen/>
              <w:t>разительных возможно</w:t>
            </w:r>
            <w:r w:rsidRPr="00E5156D">
              <w:rPr>
                <w:rFonts w:ascii="Times New Roman" w:hAnsi="Times New Roman" w:cs="Times New Roman"/>
                <w:sz w:val="24"/>
                <w:szCs w:val="24"/>
              </w:rPr>
              <w:softHyphen/>
              <w:t>стях музыки и живописи; - анализировать состав</w:t>
            </w:r>
            <w:r w:rsidRPr="00E5156D">
              <w:rPr>
                <w:rFonts w:ascii="Times New Roman" w:hAnsi="Times New Roman" w:cs="Times New Roman"/>
                <w:sz w:val="24"/>
                <w:szCs w:val="24"/>
              </w:rPr>
              <w:softHyphen/>
              <w:t>ляющие средств выра</w:t>
            </w:r>
            <w:r w:rsidRPr="00E5156D">
              <w:rPr>
                <w:rFonts w:ascii="Times New Roman" w:hAnsi="Times New Roman" w:cs="Times New Roman"/>
                <w:sz w:val="24"/>
                <w:szCs w:val="24"/>
              </w:rPr>
              <w:softHyphen/>
              <w:t>зительности:</w:t>
            </w:r>
            <w:r w:rsidRPr="00E5156D">
              <w:rPr>
                <w:rFonts w:ascii="Times New Roman" w:hAnsi="Times New Roman" w:cs="Times New Roman"/>
                <w:i/>
                <w:iCs/>
                <w:sz w:val="24"/>
                <w:szCs w:val="24"/>
              </w:rPr>
              <w:t xml:space="preserve"> мелодию, ритм, темп, динамику, лад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firstLine="200"/>
              <w:rPr>
                <w:rFonts w:ascii="Times New Roman" w:hAnsi="Times New Roman" w:cs="Times New Roman"/>
                <w:sz w:val="24"/>
                <w:szCs w:val="24"/>
              </w:rPr>
            </w:pPr>
            <w:r w:rsidRPr="00E5156D">
              <w:rPr>
                <w:rFonts w:ascii="Times New Roman" w:hAnsi="Times New Roman" w:cs="Times New Roman"/>
                <w:sz w:val="24"/>
                <w:szCs w:val="24"/>
              </w:rPr>
              <w:t>Интонаци</w:t>
            </w:r>
            <w:r w:rsidRPr="00E5156D">
              <w:rPr>
                <w:rFonts w:ascii="Times New Roman" w:hAnsi="Times New Roman" w:cs="Times New Roman"/>
                <w:sz w:val="24"/>
                <w:szCs w:val="24"/>
              </w:rPr>
              <w:softHyphen/>
              <w:t>онно-образный анализ музыкаль</w:t>
            </w:r>
            <w:r w:rsidRPr="00E5156D">
              <w:rPr>
                <w:rFonts w:ascii="Times New Roman" w:hAnsi="Times New Roman" w:cs="Times New Roman"/>
                <w:sz w:val="24"/>
                <w:szCs w:val="24"/>
              </w:rPr>
              <w:softHyphen/>
              <w:t>ных и художест</w:t>
            </w:r>
            <w:r w:rsidRPr="00E5156D">
              <w:rPr>
                <w:rFonts w:ascii="Times New Roman" w:hAnsi="Times New Roman" w:cs="Times New Roman"/>
                <w:sz w:val="24"/>
                <w:szCs w:val="24"/>
              </w:rPr>
              <w:softHyphen/>
              <w:t>венных произве</w:t>
            </w:r>
            <w:r w:rsidRPr="00E5156D">
              <w:rPr>
                <w:rFonts w:ascii="Times New Roman" w:hAnsi="Times New Roman" w:cs="Times New Roman"/>
                <w:sz w:val="24"/>
                <w:szCs w:val="24"/>
              </w:rPr>
              <w:softHyphen/>
              <w:t>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firstLine="200"/>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24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Колокольные звоны в музыке и изобразитель</w:t>
            </w:r>
            <w:r w:rsidRPr="00E5156D">
              <w:rPr>
                <w:rFonts w:ascii="Times New Roman" w:hAnsi="Times New Roman" w:cs="Times New Roman"/>
                <w:sz w:val="24"/>
                <w:szCs w:val="24"/>
              </w:rPr>
              <w:softHyphen/>
              <w:t>ном искусстве</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pacing w:val="2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место и значение колокольных звонов в жизни человека.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проводить ин</w:t>
            </w:r>
            <w:r w:rsidRPr="00E5156D">
              <w:rPr>
                <w:rFonts w:ascii="Times New Roman" w:hAnsi="Times New Roman" w:cs="Times New Roman"/>
                <w:sz w:val="24"/>
                <w:szCs w:val="24"/>
              </w:rPr>
              <w:softHyphen/>
              <w:t>тонационно-образный анализ музыки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rPr>
                <w:rFonts w:ascii="Times New Roman" w:hAnsi="Times New Roman" w:cs="Times New Roman"/>
                <w:sz w:val="24"/>
                <w:szCs w:val="24"/>
              </w:rPr>
            </w:pPr>
            <w:r w:rsidRPr="00E5156D">
              <w:rPr>
                <w:rFonts w:ascii="Times New Roman" w:hAnsi="Times New Roman" w:cs="Times New Roman"/>
                <w:sz w:val="24"/>
                <w:szCs w:val="24"/>
              </w:rPr>
              <w:t>Интонаци</w:t>
            </w:r>
            <w:r w:rsidRPr="00E5156D">
              <w:rPr>
                <w:rFonts w:ascii="Times New Roman" w:hAnsi="Times New Roman" w:cs="Times New Roman"/>
                <w:sz w:val="24"/>
                <w:szCs w:val="24"/>
              </w:rPr>
              <w:softHyphen/>
              <w:t>онно-образный анализ музыкаль</w:t>
            </w:r>
            <w:r w:rsidRPr="00E5156D">
              <w:rPr>
                <w:rFonts w:ascii="Times New Roman" w:hAnsi="Times New Roman" w:cs="Times New Roman"/>
                <w:sz w:val="24"/>
                <w:szCs w:val="24"/>
              </w:rPr>
              <w:softHyphen/>
              <w:t>ных и художест</w:t>
            </w:r>
            <w:r w:rsidRPr="00E5156D">
              <w:rPr>
                <w:rFonts w:ascii="Times New Roman" w:hAnsi="Times New Roman" w:cs="Times New Roman"/>
                <w:sz w:val="24"/>
                <w:szCs w:val="24"/>
              </w:rPr>
              <w:softHyphen/>
              <w:t>венных произве</w:t>
            </w:r>
            <w:r w:rsidRPr="00E5156D">
              <w:rPr>
                <w:rFonts w:ascii="Times New Roman" w:hAnsi="Times New Roman" w:cs="Times New Roman"/>
                <w:sz w:val="24"/>
                <w:szCs w:val="24"/>
              </w:rPr>
              <w:softHyphen/>
              <w:t>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25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after="420" w:line="264" w:lineRule="exact"/>
              <w:rPr>
                <w:rFonts w:ascii="Times New Roman" w:hAnsi="Times New Roman" w:cs="Times New Roman"/>
                <w:sz w:val="24"/>
                <w:szCs w:val="24"/>
              </w:rPr>
            </w:pPr>
            <w:r w:rsidRPr="00E5156D">
              <w:rPr>
                <w:rFonts w:ascii="Times New Roman" w:hAnsi="Times New Roman" w:cs="Times New Roman"/>
                <w:sz w:val="24"/>
                <w:szCs w:val="24"/>
              </w:rPr>
              <w:t>Портрет в му</w:t>
            </w:r>
            <w:r w:rsidRPr="00E5156D">
              <w:rPr>
                <w:rFonts w:ascii="Times New Roman" w:hAnsi="Times New Roman" w:cs="Times New Roman"/>
                <w:sz w:val="24"/>
                <w:szCs w:val="24"/>
              </w:rPr>
              <w:softHyphen/>
              <w:t>зыке и изобра</w:t>
            </w:r>
            <w:r w:rsidRPr="00E5156D">
              <w:rPr>
                <w:rFonts w:ascii="Times New Roman" w:hAnsi="Times New Roman" w:cs="Times New Roman"/>
                <w:sz w:val="24"/>
                <w:szCs w:val="24"/>
              </w:rPr>
              <w:softHyphen/>
              <w:t>зительном ис</w:t>
            </w:r>
            <w:r w:rsidRPr="00E5156D">
              <w:rPr>
                <w:rFonts w:ascii="Times New Roman" w:hAnsi="Times New Roman" w:cs="Times New Roman"/>
                <w:sz w:val="24"/>
                <w:szCs w:val="24"/>
              </w:rPr>
              <w:softHyphen/>
              <w:t>кусстве</w:t>
            </w:r>
          </w:p>
          <w:p w:rsidR="0096623D" w:rsidRPr="00E5156D" w:rsidRDefault="0096623D" w:rsidP="007F0715">
            <w:pPr>
              <w:spacing w:before="420"/>
              <w:rPr>
                <w:rFonts w:ascii="Times New Roman" w:hAnsi="Times New Roman" w:cs="Times New Roman"/>
                <w:sz w:val="24"/>
                <w:szCs w:val="24"/>
              </w:rPr>
            </w:pPr>
            <w:r w:rsidRPr="00E5156D">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pacing w:val="2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Знать</w:t>
            </w:r>
            <w:r w:rsidRPr="00E5156D">
              <w:rPr>
                <w:rFonts w:ascii="Times New Roman" w:hAnsi="Times New Roman" w:cs="Times New Roman"/>
                <w:sz w:val="24"/>
                <w:szCs w:val="24"/>
              </w:rPr>
              <w:t xml:space="preserve"> об истории соз</w:t>
            </w:r>
            <w:r w:rsidRPr="00E5156D">
              <w:rPr>
                <w:rFonts w:ascii="Times New Roman" w:hAnsi="Times New Roman" w:cs="Times New Roman"/>
                <w:sz w:val="24"/>
                <w:szCs w:val="24"/>
              </w:rPr>
              <w:softHyphen/>
              <w:t>дания скрипки, ее мас</w:t>
            </w:r>
            <w:r w:rsidRPr="00E5156D">
              <w:rPr>
                <w:rFonts w:ascii="Times New Roman" w:hAnsi="Times New Roman" w:cs="Times New Roman"/>
                <w:sz w:val="24"/>
                <w:szCs w:val="24"/>
              </w:rPr>
              <w:softHyphen/>
              <w:t xml:space="preserve">терах-изготовителях и исполнителях. </w:t>
            </w:r>
            <w:r w:rsidRPr="00E5156D">
              <w:rPr>
                <w:rFonts w:ascii="Times New Roman" w:hAnsi="Times New Roman" w:cs="Times New Roman"/>
                <w:b/>
                <w:bCs/>
                <w:i/>
                <w:iCs/>
                <w:sz w:val="24"/>
                <w:szCs w:val="24"/>
              </w:rPr>
              <w:t>Уметь:</w:t>
            </w:r>
          </w:p>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-сопоставлять скри</w:t>
            </w:r>
            <w:r w:rsidRPr="00E5156D">
              <w:rPr>
                <w:rFonts w:ascii="Times New Roman" w:hAnsi="Times New Roman" w:cs="Times New Roman"/>
                <w:sz w:val="24"/>
                <w:szCs w:val="24"/>
              </w:rPr>
              <w:softHyphen/>
              <w:t>пичную музыку с живо</w:t>
            </w:r>
            <w:r w:rsidRPr="00E5156D">
              <w:rPr>
                <w:rFonts w:ascii="Times New Roman" w:hAnsi="Times New Roman" w:cs="Times New Roman"/>
                <w:sz w:val="24"/>
                <w:szCs w:val="24"/>
              </w:rPr>
              <w:softHyphen/>
              <w:t>писью;</w:t>
            </w:r>
          </w:p>
          <w:p w:rsidR="0096623D" w:rsidRPr="00E5156D" w:rsidRDefault="0096623D" w:rsidP="007F0715">
            <w:pPr>
              <w:spacing w:line="259" w:lineRule="exact"/>
              <w:ind w:left="80"/>
              <w:rPr>
                <w:rFonts w:ascii="Times New Roman" w:hAnsi="Times New Roman" w:cs="Times New Roman"/>
                <w:sz w:val="24"/>
                <w:szCs w:val="24"/>
              </w:rPr>
            </w:pPr>
            <w:r w:rsidRPr="00E5156D">
              <w:rPr>
                <w:rFonts w:ascii="Times New Roman" w:hAnsi="Times New Roman" w:cs="Times New Roman"/>
                <w:sz w:val="24"/>
                <w:szCs w:val="24"/>
              </w:rPr>
              <w:t xml:space="preserve">- анализировать, </w:t>
            </w:r>
            <w:r w:rsidRPr="00E5156D">
              <w:rPr>
                <w:rFonts w:ascii="Times New Roman" w:hAnsi="Times New Roman" w:cs="Times New Roman"/>
                <w:sz w:val="24"/>
                <w:szCs w:val="24"/>
              </w:rPr>
              <w:lastRenderedPageBreak/>
              <w:t>срав</w:t>
            </w:r>
            <w:r w:rsidRPr="00E5156D">
              <w:rPr>
                <w:rFonts w:ascii="Times New Roman" w:hAnsi="Times New Roman" w:cs="Times New Roman"/>
                <w:sz w:val="24"/>
                <w:szCs w:val="24"/>
              </w:rPr>
              <w:softHyphen/>
              <w:t>нивать произведения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rPr>
                <w:rFonts w:ascii="Times New Roman" w:hAnsi="Times New Roman" w:cs="Times New Roman"/>
                <w:sz w:val="24"/>
                <w:szCs w:val="24"/>
              </w:rPr>
            </w:pPr>
            <w:r w:rsidRPr="00E5156D">
              <w:rPr>
                <w:rFonts w:ascii="Times New Roman" w:eastAsia="Calibri" w:hAnsi="Times New Roman" w:cs="Times New Roman"/>
                <w:sz w:val="24"/>
                <w:szCs w:val="24"/>
              </w:rPr>
              <w:lastRenderedPageBreak/>
              <w:t>Умение размышлять о воздействии музыки на человека, её взаимосвязи с жизнью и другими видами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60"/>
              <w:rPr>
                <w:rFonts w:ascii="Times New Roman" w:hAnsi="Times New Roman" w:cs="Times New Roman"/>
                <w:sz w:val="24"/>
                <w:szCs w:val="24"/>
              </w:rPr>
            </w:pPr>
            <w:r w:rsidRPr="00E5156D">
              <w:rPr>
                <w:rFonts w:ascii="Times New Roman" w:eastAsia="Calibri" w:hAnsi="Times New Roman" w:cs="Times New Roman"/>
                <w:sz w:val="24"/>
                <w:szCs w:val="24"/>
              </w:rPr>
              <w:t>Умение выражать своё отношение к произведениям искусства в различных формах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lastRenderedPageBreak/>
              <w:t>26</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64" w:lineRule="exact"/>
              <w:rPr>
                <w:rFonts w:ascii="Times New Roman" w:hAnsi="Times New Roman" w:cs="Times New Roman"/>
                <w:sz w:val="24"/>
                <w:szCs w:val="24"/>
              </w:rPr>
            </w:pPr>
            <w:r w:rsidRPr="00E5156D">
              <w:rPr>
                <w:rFonts w:ascii="Times New Roman" w:hAnsi="Times New Roman" w:cs="Times New Roman"/>
                <w:sz w:val="24"/>
                <w:szCs w:val="24"/>
              </w:rPr>
              <w:t>Волшебная па</w:t>
            </w:r>
            <w:r w:rsidRPr="00E5156D">
              <w:rPr>
                <w:rFonts w:ascii="Times New Roman" w:hAnsi="Times New Roman" w:cs="Times New Roman"/>
                <w:sz w:val="24"/>
                <w:szCs w:val="24"/>
              </w:rPr>
              <w:softHyphen/>
              <w:t>лочка дирижера</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pacing w:val="2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64" w:lineRule="exact"/>
              <w:ind w:left="60"/>
              <w:rPr>
                <w:rFonts w:ascii="Times New Roman" w:hAnsi="Times New Roman" w:cs="Times New Roman"/>
                <w:sz w:val="24"/>
                <w:szCs w:val="24"/>
              </w:rPr>
            </w:pPr>
            <w:r w:rsidRPr="00E5156D">
              <w:rPr>
                <w:rFonts w:ascii="Times New Roman" w:hAnsi="Times New Roman" w:cs="Times New Roman"/>
                <w:b/>
                <w:bCs/>
                <w:i/>
                <w:iCs/>
                <w:sz w:val="24"/>
                <w:szCs w:val="24"/>
              </w:rPr>
              <w:t>Знать:</w:t>
            </w:r>
          </w:p>
          <w:p w:rsidR="0096623D" w:rsidRPr="00E5156D" w:rsidRDefault="0096623D" w:rsidP="007F0715">
            <w:pPr>
              <w:numPr>
                <w:ilvl w:val="0"/>
                <w:numId w:val="5"/>
              </w:numPr>
              <w:tabs>
                <w:tab w:val="left" w:pos="247"/>
              </w:tabs>
              <w:spacing w:after="0" w:line="264" w:lineRule="exact"/>
              <w:ind w:left="60"/>
              <w:rPr>
                <w:rFonts w:ascii="Times New Roman" w:hAnsi="Times New Roman" w:cs="Times New Roman"/>
                <w:sz w:val="24"/>
                <w:szCs w:val="24"/>
              </w:rPr>
            </w:pPr>
            <w:r w:rsidRPr="00E5156D">
              <w:rPr>
                <w:rFonts w:ascii="Times New Roman" w:hAnsi="Times New Roman" w:cs="Times New Roman"/>
                <w:sz w:val="24"/>
                <w:szCs w:val="24"/>
              </w:rPr>
              <w:t>понятия:</w:t>
            </w:r>
            <w:r w:rsidRPr="00E5156D">
              <w:rPr>
                <w:rFonts w:ascii="Times New Roman" w:hAnsi="Times New Roman" w:cs="Times New Roman"/>
                <w:i/>
                <w:iCs/>
                <w:sz w:val="24"/>
                <w:szCs w:val="24"/>
              </w:rPr>
              <w:t xml:space="preserve"> оркестр, ди</w:t>
            </w:r>
            <w:r w:rsidRPr="00E5156D">
              <w:rPr>
                <w:rFonts w:ascii="Times New Roman" w:hAnsi="Times New Roman" w:cs="Times New Roman"/>
                <w:i/>
                <w:iCs/>
                <w:sz w:val="24"/>
                <w:szCs w:val="24"/>
              </w:rPr>
              <w:softHyphen/>
              <w:t>рижер;</w:t>
            </w:r>
          </w:p>
          <w:p w:rsidR="0096623D" w:rsidRPr="00E5156D" w:rsidRDefault="0096623D" w:rsidP="007F0715">
            <w:pPr>
              <w:spacing w:line="264" w:lineRule="exact"/>
              <w:rPr>
                <w:rFonts w:ascii="Times New Roman" w:hAnsi="Times New Roman" w:cs="Times New Roman"/>
                <w:sz w:val="24"/>
                <w:szCs w:val="24"/>
              </w:rPr>
            </w:pPr>
            <w:r w:rsidRPr="00E5156D">
              <w:rPr>
                <w:rFonts w:ascii="Times New Roman" w:hAnsi="Times New Roman" w:cs="Times New Roman"/>
                <w:sz w:val="24"/>
                <w:szCs w:val="24"/>
              </w:rPr>
              <w:t>состав групп инстру</w:t>
            </w:r>
            <w:r w:rsidRPr="00E5156D">
              <w:rPr>
                <w:rFonts w:ascii="Times New Roman" w:hAnsi="Times New Roman" w:cs="Times New Roman"/>
                <w:sz w:val="24"/>
                <w:szCs w:val="24"/>
              </w:rPr>
              <w:softHyphen/>
              <w:t xml:space="preserve">ментов оркестра. </w:t>
            </w:r>
            <w:r w:rsidRPr="00E5156D">
              <w:rPr>
                <w:rFonts w:ascii="Times New Roman" w:hAnsi="Times New Roman" w:cs="Times New Roman"/>
                <w:b/>
                <w:bCs/>
                <w:i/>
                <w:iCs/>
                <w:sz w:val="24"/>
                <w:szCs w:val="24"/>
              </w:rPr>
              <w:t>Уметь</w:t>
            </w:r>
            <w:r w:rsidRPr="00E5156D">
              <w:rPr>
                <w:rFonts w:ascii="Times New Roman" w:hAnsi="Times New Roman" w:cs="Times New Roman"/>
                <w:sz w:val="24"/>
                <w:szCs w:val="24"/>
              </w:rPr>
              <w:t xml:space="preserve"> называть имена известных дирижеров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64" w:lineRule="exact"/>
              <w:ind w:left="60"/>
              <w:rPr>
                <w:rFonts w:ascii="Times New Roman" w:hAnsi="Times New Roman" w:cs="Times New Roman"/>
                <w:sz w:val="24"/>
                <w:szCs w:val="24"/>
              </w:rPr>
            </w:pPr>
            <w:r w:rsidRPr="00E5156D">
              <w:rPr>
                <w:rFonts w:ascii="Times New Roman" w:eastAsia="Calibri" w:hAnsi="Times New Roman" w:cs="Times New Roman"/>
                <w:sz w:val="24"/>
                <w:szCs w:val="24"/>
              </w:rPr>
              <w:t>Умение размышлять о воздействии музыки на человека, её взаимосвязи с жизнью и другими видами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64" w:lineRule="exact"/>
              <w:ind w:left="60"/>
              <w:rPr>
                <w:rFonts w:ascii="Times New Roman" w:hAnsi="Times New Roman" w:cs="Times New Roman"/>
                <w:sz w:val="24"/>
                <w:szCs w:val="24"/>
              </w:rPr>
            </w:pPr>
            <w:r w:rsidRPr="00E5156D">
              <w:rPr>
                <w:rFonts w:ascii="Times New Roman" w:eastAsia="Calibri" w:hAnsi="Times New Roman" w:cs="Times New Roman"/>
                <w:sz w:val="24"/>
                <w:szCs w:val="24"/>
              </w:rPr>
              <w:t>Умение выражать своё отношение к произведениям искусства в различных формах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27</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Образы борьбы и победы в ис</w:t>
            </w:r>
            <w:r w:rsidRPr="00E5156D">
              <w:rPr>
                <w:rFonts w:ascii="Times New Roman" w:hAnsi="Times New Roman" w:cs="Times New Roman"/>
                <w:sz w:val="24"/>
                <w:szCs w:val="24"/>
              </w:rPr>
              <w:softHyphen/>
              <w:t>кусстве</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Cs/>
                <w:sz w:val="24"/>
                <w:szCs w:val="24"/>
              </w:rPr>
              <w:t>Уметь:</w:t>
            </w:r>
          </w:p>
          <w:p w:rsidR="0096623D" w:rsidRPr="00E5156D" w:rsidRDefault="0096623D" w:rsidP="007F0715">
            <w:pPr>
              <w:numPr>
                <w:ilvl w:val="0"/>
                <w:numId w:val="5"/>
              </w:numPr>
              <w:tabs>
                <w:tab w:val="left" w:pos="228"/>
              </w:tabs>
              <w:spacing w:after="0" w:line="259" w:lineRule="exact"/>
              <w:rPr>
                <w:rFonts w:ascii="Times New Roman" w:hAnsi="Times New Roman" w:cs="Times New Roman"/>
                <w:sz w:val="24"/>
                <w:szCs w:val="24"/>
              </w:rPr>
            </w:pPr>
            <w:r w:rsidRPr="00E5156D">
              <w:rPr>
                <w:rFonts w:ascii="Times New Roman" w:hAnsi="Times New Roman" w:cs="Times New Roman"/>
                <w:sz w:val="24"/>
                <w:szCs w:val="24"/>
              </w:rPr>
              <w:t>делать предположе</w:t>
            </w:r>
            <w:r w:rsidRPr="00E5156D">
              <w:rPr>
                <w:rFonts w:ascii="Times New Roman" w:hAnsi="Times New Roman" w:cs="Times New Roman"/>
                <w:sz w:val="24"/>
                <w:szCs w:val="24"/>
              </w:rPr>
              <w:softHyphen/>
              <w:t>ния о том, что предсто</w:t>
            </w:r>
            <w:r w:rsidRPr="00E5156D">
              <w:rPr>
                <w:rFonts w:ascii="Times New Roman" w:hAnsi="Times New Roman" w:cs="Times New Roman"/>
                <w:sz w:val="24"/>
                <w:szCs w:val="24"/>
              </w:rPr>
              <w:softHyphen/>
              <w:t>ит услышать (образный строй);</w:t>
            </w:r>
          </w:p>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проводить интонаци</w:t>
            </w:r>
            <w:r w:rsidRPr="00E5156D">
              <w:rPr>
                <w:rFonts w:ascii="Times New Roman" w:hAnsi="Times New Roman" w:cs="Times New Roman"/>
                <w:sz w:val="24"/>
                <w:szCs w:val="24"/>
              </w:rPr>
              <w:softHyphen/>
              <w:t>онно-образный анализ музыки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59" w:lineRule="exact"/>
              <w:rPr>
                <w:rFonts w:ascii="Times New Roman" w:hAnsi="Times New Roman" w:cs="Times New Roman"/>
                <w:sz w:val="24"/>
                <w:szCs w:val="24"/>
              </w:rPr>
            </w:pPr>
            <w:r w:rsidRPr="00E5156D">
              <w:rPr>
                <w:rFonts w:ascii="Times New Roman" w:hAnsi="Times New Roman" w:cs="Times New Roman"/>
                <w:sz w:val="24"/>
                <w:szCs w:val="24"/>
              </w:rPr>
              <w:t>Интонационно- образный анализ</w:t>
            </w:r>
            <w:r w:rsidRPr="00E5156D">
              <w:rPr>
                <w:rFonts w:ascii="Times New Roman" w:eastAsia="Calibri" w:hAnsi="Times New Roman" w:cs="Times New Roman"/>
                <w:sz w:val="24"/>
                <w:szCs w:val="24"/>
              </w:rPr>
              <w:t xml:space="preserve"> Умение размышлять о воздействии музыки на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5"/>
              </w:numPr>
              <w:tabs>
                <w:tab w:val="left" w:pos="233"/>
              </w:tabs>
              <w:spacing w:after="0" w:line="259" w:lineRule="exact"/>
              <w:rPr>
                <w:rFonts w:ascii="Times New Roman" w:hAnsi="Times New Roman" w:cs="Times New Roman"/>
                <w:sz w:val="24"/>
                <w:szCs w:val="24"/>
              </w:rPr>
            </w:pPr>
            <w:r w:rsidRPr="00E5156D">
              <w:rPr>
                <w:rFonts w:ascii="Times New Roman" w:hAnsi="Times New Roman" w:cs="Times New Roman"/>
                <w:iCs/>
                <w:sz w:val="24"/>
                <w:szCs w:val="24"/>
              </w:rPr>
              <w:t>Развитие музыкально- эстетического чувства, проявляющееся в эмоционально-ценностном отношении к искусству</w:t>
            </w:r>
          </w:p>
          <w:p w:rsidR="0096623D" w:rsidRPr="00E5156D" w:rsidRDefault="0096623D" w:rsidP="007F0715">
            <w:pPr>
              <w:numPr>
                <w:ilvl w:val="0"/>
                <w:numId w:val="5"/>
              </w:numPr>
              <w:tabs>
                <w:tab w:val="left" w:pos="233"/>
              </w:tabs>
              <w:spacing w:after="0" w:line="259"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28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Застывшая му</w:t>
            </w:r>
            <w:r w:rsidRPr="00E5156D">
              <w:rPr>
                <w:rFonts w:ascii="Times New Roman" w:hAnsi="Times New Roman" w:cs="Times New Roman"/>
                <w:sz w:val="24"/>
                <w:szCs w:val="24"/>
              </w:rPr>
              <w:softHyphen/>
              <w:t>зыка</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p>
          <w:p w:rsidR="0096623D" w:rsidRPr="00E5156D" w:rsidRDefault="0096623D" w:rsidP="007F0715">
            <w:pPr>
              <w:numPr>
                <w:ilvl w:val="0"/>
                <w:numId w:val="6"/>
              </w:numPr>
              <w:tabs>
                <w:tab w:val="left" w:pos="233"/>
              </w:tabs>
              <w:spacing w:after="0" w:line="259" w:lineRule="exact"/>
              <w:rPr>
                <w:rFonts w:ascii="Times New Roman" w:hAnsi="Times New Roman" w:cs="Times New Roman"/>
                <w:sz w:val="24"/>
                <w:szCs w:val="24"/>
              </w:rPr>
            </w:pPr>
            <w:r w:rsidRPr="00E5156D">
              <w:rPr>
                <w:rFonts w:ascii="Times New Roman" w:hAnsi="Times New Roman" w:cs="Times New Roman"/>
                <w:sz w:val="24"/>
                <w:szCs w:val="24"/>
              </w:rPr>
              <w:t>отличия католической и православной музы</w:t>
            </w:r>
            <w:r w:rsidRPr="00E5156D">
              <w:rPr>
                <w:rFonts w:ascii="Times New Roman" w:hAnsi="Times New Roman" w:cs="Times New Roman"/>
                <w:sz w:val="24"/>
                <w:szCs w:val="24"/>
              </w:rPr>
              <w:softHyphen/>
              <w:t>кальной культуры;</w:t>
            </w:r>
          </w:p>
          <w:p w:rsidR="0096623D" w:rsidRPr="00E5156D" w:rsidRDefault="0096623D" w:rsidP="007F0715">
            <w:pPr>
              <w:spacing w:line="259" w:lineRule="exact"/>
              <w:ind w:left="60"/>
              <w:rPr>
                <w:rFonts w:ascii="Times New Roman" w:hAnsi="Times New Roman" w:cs="Times New Roman"/>
                <w:sz w:val="24"/>
                <w:szCs w:val="24"/>
              </w:rPr>
            </w:pPr>
            <w:proofErr w:type="gramStart"/>
            <w:r w:rsidRPr="00E5156D">
              <w:rPr>
                <w:rFonts w:ascii="Times New Roman" w:hAnsi="Times New Roman" w:cs="Times New Roman"/>
                <w:sz w:val="24"/>
                <w:szCs w:val="24"/>
              </w:rPr>
              <w:t>понятие</w:t>
            </w:r>
            <w:proofErr w:type="gramEnd"/>
            <w:r w:rsidRPr="00E5156D">
              <w:rPr>
                <w:rFonts w:ascii="Times New Roman" w:hAnsi="Times New Roman" w:cs="Times New Roman"/>
                <w:iCs/>
                <w:sz w:val="24"/>
                <w:szCs w:val="24"/>
              </w:rPr>
              <w:t xml:space="preserve"> а капелла. </w:t>
            </w:r>
            <w:r w:rsidRPr="00E5156D">
              <w:rPr>
                <w:rFonts w:ascii="Times New Roman" w:hAnsi="Times New Roman" w:cs="Times New Roman"/>
                <w:b/>
                <w:bCs/>
                <w:iCs/>
                <w:sz w:val="24"/>
                <w:szCs w:val="24"/>
              </w:rPr>
              <w:t>Уметь</w:t>
            </w:r>
            <w:r w:rsidRPr="00E5156D">
              <w:rPr>
                <w:rFonts w:ascii="Times New Roman" w:hAnsi="Times New Roman" w:cs="Times New Roman"/>
                <w:sz w:val="24"/>
                <w:szCs w:val="24"/>
              </w:rPr>
              <w:t xml:space="preserve"> сопоставлять му</w:t>
            </w:r>
            <w:r w:rsidRPr="00E5156D">
              <w:rPr>
                <w:rFonts w:ascii="Times New Roman" w:hAnsi="Times New Roman" w:cs="Times New Roman"/>
                <w:sz w:val="24"/>
                <w:szCs w:val="24"/>
              </w:rPr>
              <w:softHyphen/>
              <w:t>зыку и памятники архи</w:t>
            </w:r>
            <w:r w:rsidRPr="00E5156D">
              <w:rPr>
                <w:rFonts w:ascii="Times New Roman" w:hAnsi="Times New Roman" w:cs="Times New Roman"/>
                <w:sz w:val="24"/>
                <w:szCs w:val="24"/>
              </w:rPr>
              <w:softHyphen/>
              <w:t>тектуры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eastAsia="Calibri" w:hAnsi="Times New Roman" w:cs="Times New Roman"/>
                <w:sz w:val="24"/>
                <w:szCs w:val="24"/>
              </w:rPr>
              <w:t>Умение находить, систематизировать, преобразовывать информацию из разных источников, о</w:t>
            </w:r>
            <w:r w:rsidRPr="00E5156D">
              <w:rPr>
                <w:rFonts w:ascii="Times New Roman" w:hAnsi="Times New Roman" w:cs="Times New Roman"/>
                <w:sz w:val="24"/>
                <w:szCs w:val="24"/>
              </w:rPr>
              <w:t>существлять поиск музыкально-</w:t>
            </w:r>
            <w:r w:rsidRPr="00E5156D">
              <w:rPr>
                <w:rFonts w:ascii="Times New Roman" w:hAnsi="Times New Roman" w:cs="Times New Roman"/>
                <w:sz w:val="24"/>
                <w:szCs w:val="24"/>
              </w:rPr>
              <w:lastRenderedPageBreak/>
              <w:t xml:space="preserve">образовательной информации в сети Интернет. </w:t>
            </w:r>
          </w:p>
          <w:p w:rsidR="0096623D" w:rsidRPr="00E5156D" w:rsidRDefault="0096623D" w:rsidP="007F0715">
            <w:pPr>
              <w:numPr>
                <w:ilvl w:val="0"/>
                <w:numId w:val="6"/>
              </w:numPr>
              <w:tabs>
                <w:tab w:val="left" w:pos="228"/>
              </w:tabs>
              <w:spacing w:after="0" w:line="259" w:lineRule="exact"/>
              <w:ind w:left="6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6"/>
              </w:numPr>
              <w:tabs>
                <w:tab w:val="left" w:pos="228"/>
              </w:tabs>
              <w:spacing w:after="0" w:line="259" w:lineRule="exact"/>
              <w:ind w:left="60"/>
              <w:rPr>
                <w:rFonts w:ascii="Times New Roman" w:hAnsi="Times New Roman" w:cs="Times New Roman"/>
                <w:sz w:val="24"/>
                <w:szCs w:val="24"/>
              </w:rPr>
            </w:pPr>
            <w:r w:rsidRPr="00E5156D">
              <w:rPr>
                <w:rFonts w:ascii="Times New Roman" w:hAnsi="Times New Roman" w:cs="Times New Roman"/>
                <w:sz w:val="24"/>
                <w:szCs w:val="24"/>
              </w:rPr>
              <w:lastRenderedPageBreak/>
              <w:t>Выражать эмоциональное содержание музыкальных произведений в исполнении, проявлять инициативу в художественно-творческой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lastRenderedPageBreak/>
              <w:t>29</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80"/>
              <w:rPr>
                <w:rFonts w:ascii="Times New Roman" w:hAnsi="Times New Roman" w:cs="Times New Roman"/>
                <w:sz w:val="24"/>
                <w:szCs w:val="24"/>
              </w:rPr>
            </w:pPr>
            <w:r w:rsidRPr="00E5156D">
              <w:rPr>
                <w:rFonts w:ascii="Times New Roman" w:hAnsi="Times New Roman" w:cs="Times New Roman"/>
                <w:sz w:val="24"/>
                <w:szCs w:val="24"/>
              </w:rPr>
              <w:t>Полифония в музыке и жи</w:t>
            </w:r>
            <w:r w:rsidRPr="00E5156D">
              <w:rPr>
                <w:rFonts w:ascii="Times New Roman" w:hAnsi="Times New Roman" w:cs="Times New Roman"/>
                <w:sz w:val="24"/>
                <w:szCs w:val="24"/>
              </w:rPr>
              <w:softHyphen/>
              <w:t>вописи</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p>
          <w:p w:rsidR="0096623D" w:rsidRPr="00E5156D" w:rsidRDefault="0096623D" w:rsidP="007F0715">
            <w:pPr>
              <w:numPr>
                <w:ilvl w:val="0"/>
                <w:numId w:val="7"/>
              </w:numPr>
              <w:tabs>
                <w:tab w:val="left" w:pos="233"/>
              </w:tabs>
              <w:spacing w:after="0" w:line="259" w:lineRule="exact"/>
              <w:rPr>
                <w:rFonts w:ascii="Times New Roman" w:hAnsi="Times New Roman" w:cs="Times New Roman"/>
                <w:sz w:val="24"/>
                <w:szCs w:val="24"/>
              </w:rPr>
            </w:pPr>
            <w:r w:rsidRPr="00E5156D">
              <w:rPr>
                <w:rFonts w:ascii="Times New Roman" w:hAnsi="Times New Roman" w:cs="Times New Roman"/>
                <w:sz w:val="24"/>
                <w:szCs w:val="24"/>
              </w:rPr>
              <w:t>понятия:</w:t>
            </w:r>
            <w:r w:rsidRPr="00E5156D">
              <w:rPr>
                <w:rFonts w:ascii="Times New Roman" w:hAnsi="Times New Roman" w:cs="Times New Roman"/>
                <w:iCs/>
                <w:sz w:val="24"/>
                <w:szCs w:val="24"/>
              </w:rPr>
              <w:t xml:space="preserve"> орган, поли</w:t>
            </w:r>
            <w:r w:rsidRPr="00E5156D">
              <w:rPr>
                <w:rFonts w:ascii="Times New Roman" w:hAnsi="Times New Roman" w:cs="Times New Roman"/>
                <w:iCs/>
                <w:sz w:val="24"/>
                <w:szCs w:val="24"/>
              </w:rPr>
              <w:softHyphen/>
              <w:t>фония, фуга;</w:t>
            </w:r>
          </w:p>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основные события из жизни и творчества И. С. Баха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r w:rsidRPr="00E5156D">
              <w:rPr>
                <w:rFonts w:ascii="Times New Roman" w:eastAsia="Calibri" w:hAnsi="Times New Roman" w:cs="Times New Roman"/>
                <w:sz w:val="24"/>
                <w:szCs w:val="24"/>
              </w:rPr>
              <w:t>Умение находить, систематизировать, преобразовывать информацию из разных источников, о</w:t>
            </w:r>
            <w:r w:rsidRPr="00E5156D">
              <w:rPr>
                <w:rFonts w:ascii="Times New Roman" w:hAnsi="Times New Roman" w:cs="Times New Roman"/>
                <w:sz w:val="24"/>
                <w:szCs w:val="24"/>
              </w:rPr>
              <w:t xml:space="preserve">существлять поиск музыкально-образовательной информации в сети Интернет. </w:t>
            </w:r>
          </w:p>
          <w:p w:rsidR="0096623D" w:rsidRPr="00E5156D" w:rsidRDefault="0096623D" w:rsidP="007F0715">
            <w:pPr>
              <w:numPr>
                <w:ilvl w:val="0"/>
                <w:numId w:val="7"/>
              </w:numPr>
              <w:tabs>
                <w:tab w:val="left" w:pos="233"/>
              </w:tabs>
              <w:spacing w:after="0" w:line="259" w:lineRule="exac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numPr>
                <w:ilvl w:val="0"/>
                <w:numId w:val="7"/>
              </w:numPr>
              <w:tabs>
                <w:tab w:val="left" w:pos="233"/>
              </w:tabs>
              <w:spacing w:after="0" w:line="259" w:lineRule="exact"/>
              <w:rPr>
                <w:rFonts w:ascii="Times New Roman" w:hAnsi="Times New Roman" w:cs="Times New Roman"/>
                <w:sz w:val="24"/>
                <w:szCs w:val="24"/>
              </w:rPr>
            </w:pPr>
            <w:r w:rsidRPr="00E5156D">
              <w:rPr>
                <w:rFonts w:ascii="Times New Roman" w:hAnsi="Times New Roman" w:cs="Times New Roman"/>
                <w:sz w:val="24"/>
                <w:szCs w:val="24"/>
              </w:rPr>
              <w:t xml:space="preserve">Выражать эмоциональное содержание музыкальных произведений в исполнении, проявлять инициативу в </w:t>
            </w:r>
            <w:proofErr w:type="gramStart"/>
            <w:r w:rsidRPr="00E5156D">
              <w:rPr>
                <w:rFonts w:ascii="Times New Roman" w:hAnsi="Times New Roman" w:cs="Times New Roman"/>
                <w:sz w:val="24"/>
                <w:szCs w:val="24"/>
              </w:rPr>
              <w:t>художественно-творческой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30</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ind w:left="80"/>
              <w:rPr>
                <w:rFonts w:ascii="Times New Roman" w:hAnsi="Times New Roman" w:cs="Times New Roman"/>
                <w:sz w:val="24"/>
                <w:szCs w:val="24"/>
              </w:rPr>
            </w:pPr>
            <w:r w:rsidRPr="00E5156D">
              <w:rPr>
                <w:rFonts w:ascii="Times New Roman" w:hAnsi="Times New Roman" w:cs="Times New Roman"/>
                <w:sz w:val="24"/>
                <w:szCs w:val="24"/>
              </w:rPr>
              <w:t>Музыка на мольберте</w:t>
            </w:r>
          </w:p>
          <w:p w:rsidR="0096623D" w:rsidRPr="00E5156D" w:rsidRDefault="007F0715" w:rsidP="007F0715">
            <w:pPr>
              <w:rPr>
                <w:rFonts w:ascii="Times New Roman" w:hAnsi="Times New Roman" w:cs="Times New Roman"/>
                <w:sz w:val="24"/>
                <w:szCs w:val="24"/>
              </w:rPr>
            </w:pPr>
            <w:r>
              <w:rPr>
                <w:rFonts w:ascii="Times New Roman" w:hAnsi="Times New Roman" w:cs="Times New Roman"/>
                <w:sz w:val="24"/>
                <w:szCs w:val="24"/>
              </w:rPr>
              <w:t>Защита проектов.</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r w:rsidRPr="00E5156D">
              <w:rPr>
                <w:rFonts w:ascii="Times New Roman" w:hAnsi="Times New Roman" w:cs="Times New Roman"/>
                <w:sz w:val="24"/>
                <w:szCs w:val="24"/>
              </w:rPr>
              <w:t xml:space="preserve"> что роднит му</w:t>
            </w:r>
            <w:r w:rsidRPr="00E5156D">
              <w:rPr>
                <w:rFonts w:ascii="Times New Roman" w:hAnsi="Times New Roman" w:cs="Times New Roman"/>
                <w:sz w:val="24"/>
                <w:szCs w:val="24"/>
              </w:rPr>
              <w:softHyphen/>
              <w:t>зыку и изобразительное искусство.</w:t>
            </w:r>
          </w:p>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b/>
                <w:bCs/>
                <w:iCs/>
                <w:sz w:val="24"/>
                <w:szCs w:val="24"/>
              </w:rPr>
              <w:t>Уметь</w:t>
            </w:r>
            <w:r w:rsidRPr="00E5156D">
              <w:rPr>
                <w:rFonts w:ascii="Times New Roman" w:hAnsi="Times New Roman" w:cs="Times New Roman"/>
                <w:sz w:val="24"/>
                <w:szCs w:val="24"/>
              </w:rPr>
              <w:t xml:space="preserve">  выявлять связи и общие черты в средствах выразительности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sz w:val="24"/>
                <w:szCs w:val="24"/>
              </w:rPr>
              <w:t xml:space="preserve">Творчески интерпретировать содержание </w:t>
            </w:r>
            <w:proofErr w:type="spellStart"/>
            <w:r w:rsidRPr="00E5156D">
              <w:rPr>
                <w:rFonts w:ascii="Times New Roman" w:hAnsi="Times New Roman" w:cs="Times New Roman"/>
                <w:sz w:val="24"/>
                <w:szCs w:val="24"/>
              </w:rPr>
              <w:t>музыкальногопроизведениявпении</w:t>
            </w:r>
            <w:proofErr w:type="spellEnd"/>
            <w:r w:rsidRPr="00E5156D">
              <w:rPr>
                <w:rFonts w:ascii="Times New Roman" w:hAnsi="Times New Roman" w:cs="Times New Roman"/>
                <w:sz w:val="24"/>
                <w:szCs w:val="24"/>
              </w:rPr>
              <w:t xml:space="preserve">, </w:t>
            </w:r>
            <w:proofErr w:type="spellStart"/>
            <w:r w:rsidRPr="00E5156D">
              <w:rPr>
                <w:rFonts w:ascii="Times New Roman" w:hAnsi="Times New Roman" w:cs="Times New Roman"/>
                <w:sz w:val="24"/>
                <w:szCs w:val="24"/>
              </w:rPr>
              <w:t>муз-ритм</w:t>
            </w:r>
            <w:proofErr w:type="spellEnd"/>
            <w:r w:rsidRPr="00E5156D">
              <w:rPr>
                <w:rFonts w:ascii="Times New Roman" w:hAnsi="Times New Roman" w:cs="Times New Roman"/>
                <w:sz w:val="24"/>
                <w:szCs w:val="24"/>
              </w:rPr>
              <w:t xml:space="preserve">. </w:t>
            </w:r>
            <w:proofErr w:type="gramStart"/>
            <w:r w:rsidRPr="00E5156D">
              <w:rPr>
                <w:rFonts w:ascii="Times New Roman" w:hAnsi="Times New Roman" w:cs="Times New Roman"/>
                <w:sz w:val="24"/>
                <w:szCs w:val="24"/>
              </w:rPr>
              <w:t>движении</w:t>
            </w:r>
            <w:proofErr w:type="gramEnd"/>
            <w:r w:rsidRPr="00E5156D">
              <w:rPr>
                <w:rFonts w:ascii="Times New Roman" w:hAnsi="Times New Roman" w:cs="Times New Roman"/>
                <w:sz w:val="24"/>
                <w:szCs w:val="24"/>
              </w:rPr>
              <w:t>, поэтическом слове, изобразительной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9" w:lineRule="exact"/>
              <w:rPr>
                <w:rFonts w:ascii="Times New Roman" w:hAnsi="Times New Roman" w:cs="Times New Roman"/>
                <w:sz w:val="24"/>
                <w:szCs w:val="24"/>
              </w:rPr>
            </w:pPr>
            <w:r w:rsidRPr="00E5156D">
              <w:rPr>
                <w:rFonts w:ascii="Times New Roman" w:hAnsi="Times New Roman" w:cs="Times New Roman"/>
                <w:iCs/>
                <w:sz w:val="24"/>
                <w:szCs w:val="24"/>
              </w:rPr>
              <w:t>Различать </w:t>
            </w:r>
            <w:r w:rsidRPr="00E5156D">
              <w:rPr>
                <w:rFonts w:ascii="Times New Roman" w:hAnsi="Times New Roman" w:cs="Times New Roman"/>
                <w:sz w:val="24"/>
                <w:szCs w:val="24"/>
              </w:rPr>
              <w:t>основные нравственно-этические понятия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lastRenderedPageBreak/>
              <w:t>31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sz w:val="24"/>
                <w:szCs w:val="24"/>
              </w:rPr>
              <w:t>Импрессионизм в музыке и жи</w:t>
            </w:r>
            <w:r w:rsidRPr="00E5156D">
              <w:rPr>
                <w:rFonts w:ascii="Times New Roman" w:hAnsi="Times New Roman" w:cs="Times New Roman"/>
                <w:sz w:val="24"/>
                <w:szCs w:val="24"/>
              </w:rPr>
              <w:softHyphen/>
              <w:t>вописи</w:t>
            </w:r>
          </w:p>
          <w:p w:rsidR="0096623D" w:rsidRPr="00E5156D" w:rsidRDefault="007F0715" w:rsidP="007F0715">
            <w:pPr>
              <w:rPr>
                <w:rFonts w:ascii="Times New Roman" w:hAnsi="Times New Roman" w:cs="Times New Roman"/>
                <w:sz w:val="24"/>
                <w:szCs w:val="24"/>
              </w:rPr>
            </w:pPr>
            <w:r>
              <w:rPr>
                <w:rFonts w:ascii="Times New Roman" w:hAnsi="Times New Roman" w:cs="Times New Roman"/>
                <w:sz w:val="24"/>
                <w:szCs w:val="24"/>
              </w:rPr>
              <w:t>Защита проектов.</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r w:rsidRPr="00E5156D">
              <w:rPr>
                <w:rFonts w:ascii="Times New Roman" w:hAnsi="Times New Roman" w:cs="Times New Roman"/>
                <w:sz w:val="24"/>
                <w:szCs w:val="24"/>
              </w:rPr>
              <w:t xml:space="preserve"> понятия:</w:t>
            </w:r>
            <w:r w:rsidRPr="00E5156D">
              <w:rPr>
                <w:rFonts w:ascii="Times New Roman" w:hAnsi="Times New Roman" w:cs="Times New Roman"/>
                <w:iCs/>
                <w:sz w:val="24"/>
                <w:szCs w:val="24"/>
              </w:rPr>
              <w:t xml:space="preserve"> импрес</w:t>
            </w:r>
            <w:r w:rsidRPr="00E5156D">
              <w:rPr>
                <w:rFonts w:ascii="Times New Roman" w:hAnsi="Times New Roman" w:cs="Times New Roman"/>
                <w:iCs/>
                <w:sz w:val="24"/>
                <w:szCs w:val="24"/>
              </w:rPr>
              <w:softHyphen/>
              <w:t>сионизм, интерпрета</w:t>
            </w:r>
            <w:r w:rsidRPr="00E5156D">
              <w:rPr>
                <w:rFonts w:ascii="Times New Roman" w:hAnsi="Times New Roman" w:cs="Times New Roman"/>
                <w:iCs/>
                <w:sz w:val="24"/>
                <w:szCs w:val="24"/>
              </w:rPr>
              <w:softHyphen/>
              <w:t>ция, джаз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rPr>
                <w:rFonts w:ascii="Times New Roman" w:hAnsi="Times New Roman" w:cs="Times New Roman"/>
                <w:sz w:val="24"/>
                <w:szCs w:val="24"/>
              </w:rPr>
            </w:pPr>
            <w:r w:rsidRPr="00E5156D">
              <w:rPr>
                <w:rFonts w:ascii="Times New Roman" w:hAnsi="Times New Roman" w:cs="Times New Roman"/>
                <w:sz w:val="24"/>
                <w:szCs w:val="24"/>
              </w:rPr>
              <w:t>Стремление к самостоятельному общению с искусством и художественному самообразованию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rPr>
                <w:rFonts w:ascii="Times New Roman" w:hAnsi="Times New Roman" w:cs="Times New Roman"/>
                <w:sz w:val="24"/>
                <w:szCs w:val="24"/>
              </w:rPr>
            </w:pPr>
            <w:r w:rsidRPr="00E5156D">
              <w:rPr>
                <w:rFonts w:ascii="Times New Roman" w:hAnsi="Times New Roman" w:cs="Times New Roman"/>
                <w:iCs/>
                <w:sz w:val="24"/>
                <w:szCs w:val="24"/>
              </w:rPr>
              <w:t>Различать </w:t>
            </w:r>
            <w:r w:rsidRPr="00E5156D">
              <w:rPr>
                <w:rFonts w:ascii="Times New Roman" w:hAnsi="Times New Roman" w:cs="Times New Roman"/>
                <w:sz w:val="24"/>
                <w:szCs w:val="24"/>
              </w:rPr>
              <w:t>основные нравственно-этические понятия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32</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ind w:left="80"/>
              <w:rPr>
                <w:rFonts w:ascii="Times New Roman" w:hAnsi="Times New Roman" w:cs="Times New Roman"/>
                <w:sz w:val="24"/>
                <w:szCs w:val="24"/>
              </w:rPr>
            </w:pPr>
            <w:r w:rsidRPr="00E5156D">
              <w:rPr>
                <w:rFonts w:ascii="Times New Roman" w:hAnsi="Times New Roman" w:cs="Times New Roman"/>
                <w:sz w:val="24"/>
                <w:szCs w:val="24"/>
              </w:rPr>
              <w:t>«О подвигах, о доблести, о славе...»</w:t>
            </w:r>
          </w:p>
          <w:p w:rsidR="0096623D" w:rsidRPr="00E5156D" w:rsidRDefault="007F0715" w:rsidP="007F0715">
            <w:pPr>
              <w:rPr>
                <w:rFonts w:ascii="Times New Roman" w:hAnsi="Times New Roman" w:cs="Times New Roman"/>
                <w:sz w:val="24"/>
                <w:szCs w:val="24"/>
              </w:rPr>
            </w:pPr>
            <w:r>
              <w:rPr>
                <w:rFonts w:ascii="Times New Roman" w:hAnsi="Times New Roman" w:cs="Times New Roman"/>
                <w:sz w:val="24"/>
                <w:szCs w:val="24"/>
              </w:rPr>
              <w:t>Защита проектов</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r w:rsidRPr="00E5156D">
              <w:rPr>
                <w:rFonts w:ascii="Times New Roman" w:hAnsi="Times New Roman" w:cs="Times New Roman"/>
                <w:sz w:val="24"/>
                <w:szCs w:val="24"/>
              </w:rPr>
              <w:t xml:space="preserve"> понятие</w:t>
            </w:r>
            <w:r w:rsidRPr="00E5156D">
              <w:rPr>
                <w:rFonts w:ascii="Times New Roman" w:hAnsi="Times New Roman" w:cs="Times New Roman"/>
                <w:iCs/>
                <w:sz w:val="24"/>
                <w:szCs w:val="24"/>
              </w:rPr>
              <w:t xml:space="preserve"> реквием. </w:t>
            </w:r>
            <w:r w:rsidRPr="00E5156D">
              <w:rPr>
                <w:rFonts w:ascii="Times New Roman" w:hAnsi="Times New Roman" w:cs="Times New Roman"/>
                <w:b/>
                <w:bCs/>
                <w:iCs/>
                <w:sz w:val="24"/>
                <w:szCs w:val="24"/>
              </w:rPr>
              <w:t>Уметь</w:t>
            </w:r>
            <w:r w:rsidRPr="00E5156D">
              <w:rPr>
                <w:rFonts w:ascii="Times New Roman" w:hAnsi="Times New Roman" w:cs="Times New Roman"/>
                <w:sz w:val="24"/>
                <w:szCs w:val="24"/>
              </w:rPr>
              <w:t xml:space="preserve"> проводить интонационно-образный анализ музыки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ind w:left="60"/>
              <w:rPr>
                <w:rFonts w:ascii="Times New Roman" w:hAnsi="Times New Roman" w:cs="Times New Roman"/>
                <w:sz w:val="24"/>
                <w:szCs w:val="24"/>
              </w:rPr>
            </w:pPr>
            <w:r w:rsidRPr="00E5156D">
              <w:rPr>
                <w:rFonts w:ascii="Times New Roman" w:hAnsi="Times New Roman" w:cs="Times New Roman"/>
                <w:sz w:val="24"/>
                <w:szCs w:val="24"/>
              </w:rPr>
              <w:t>Работать с разными источниками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ind w:left="60"/>
              <w:rPr>
                <w:rFonts w:ascii="Times New Roman" w:hAnsi="Times New Roman" w:cs="Times New Roman"/>
                <w:sz w:val="24"/>
                <w:szCs w:val="24"/>
              </w:rPr>
            </w:pPr>
            <w:r w:rsidRPr="00E5156D">
              <w:rPr>
                <w:rFonts w:ascii="Times New Roman" w:hAnsi="Times New Roman" w:cs="Times New Roman"/>
                <w:iCs/>
                <w:sz w:val="24"/>
                <w:szCs w:val="24"/>
              </w:rPr>
              <w:t>Различать </w:t>
            </w:r>
            <w:r w:rsidRPr="00E5156D">
              <w:rPr>
                <w:rFonts w:ascii="Times New Roman" w:hAnsi="Times New Roman" w:cs="Times New Roman"/>
                <w:sz w:val="24"/>
                <w:szCs w:val="24"/>
              </w:rPr>
              <w:t>основные нравственно-этические понятия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33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sz w:val="24"/>
                <w:szCs w:val="24"/>
              </w:rPr>
              <w:t>«В каждой ми</w:t>
            </w:r>
            <w:r w:rsidRPr="00E5156D">
              <w:rPr>
                <w:rFonts w:ascii="Times New Roman" w:hAnsi="Times New Roman" w:cs="Times New Roman"/>
                <w:sz w:val="24"/>
                <w:szCs w:val="24"/>
              </w:rPr>
              <w:softHyphen/>
              <w:t>молетности ви</w:t>
            </w:r>
            <w:r w:rsidRPr="00E5156D">
              <w:rPr>
                <w:rFonts w:ascii="Times New Roman" w:hAnsi="Times New Roman" w:cs="Times New Roman"/>
                <w:sz w:val="24"/>
                <w:szCs w:val="24"/>
              </w:rPr>
              <w:softHyphen/>
              <w:t>жу я миры...»</w:t>
            </w:r>
          </w:p>
          <w:p w:rsidR="0096623D" w:rsidRPr="00E5156D" w:rsidRDefault="007F0715" w:rsidP="007F0715">
            <w:pPr>
              <w:rPr>
                <w:rFonts w:ascii="Times New Roman" w:hAnsi="Times New Roman" w:cs="Times New Roman"/>
                <w:sz w:val="24"/>
                <w:szCs w:val="24"/>
              </w:rPr>
            </w:pPr>
            <w:r>
              <w:rPr>
                <w:rFonts w:ascii="Times New Roman" w:hAnsi="Times New Roman" w:cs="Times New Roman"/>
                <w:sz w:val="24"/>
                <w:szCs w:val="24"/>
              </w:rPr>
              <w:t>Защита проектов</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b/>
                <w:bCs/>
                <w:iCs/>
                <w:sz w:val="24"/>
                <w:szCs w:val="24"/>
              </w:rPr>
              <w:t>Знать</w:t>
            </w:r>
            <w:r w:rsidRPr="00E5156D">
              <w:rPr>
                <w:rFonts w:ascii="Times New Roman" w:hAnsi="Times New Roman" w:cs="Times New Roman"/>
                <w:sz w:val="24"/>
                <w:szCs w:val="24"/>
              </w:rPr>
              <w:t xml:space="preserve"> понятие</w:t>
            </w:r>
            <w:r w:rsidRPr="00E5156D">
              <w:rPr>
                <w:rFonts w:ascii="Times New Roman" w:hAnsi="Times New Roman" w:cs="Times New Roman"/>
                <w:iCs/>
                <w:sz w:val="24"/>
                <w:szCs w:val="24"/>
              </w:rPr>
              <w:t xml:space="preserve"> интер</w:t>
            </w:r>
            <w:r w:rsidRPr="00E5156D">
              <w:rPr>
                <w:rFonts w:ascii="Times New Roman" w:hAnsi="Times New Roman" w:cs="Times New Roman"/>
                <w:iCs/>
                <w:sz w:val="24"/>
                <w:szCs w:val="24"/>
              </w:rPr>
              <w:softHyphen/>
              <w:t>претация.</w:t>
            </w:r>
          </w:p>
          <w:p w:rsidR="0096623D" w:rsidRPr="00E5156D" w:rsidRDefault="0096623D" w:rsidP="007F0715">
            <w:pPr>
              <w:spacing w:line="250" w:lineRule="exact"/>
              <w:ind w:left="60"/>
              <w:rPr>
                <w:rFonts w:ascii="Times New Roman" w:hAnsi="Times New Roman" w:cs="Times New Roman"/>
                <w:sz w:val="24"/>
                <w:szCs w:val="24"/>
              </w:rPr>
            </w:pPr>
            <w:r w:rsidRPr="00E5156D">
              <w:rPr>
                <w:rFonts w:ascii="Times New Roman" w:hAnsi="Times New Roman" w:cs="Times New Roman"/>
                <w:b/>
                <w:bCs/>
                <w:iCs/>
                <w:sz w:val="24"/>
                <w:szCs w:val="24"/>
              </w:rPr>
              <w:t>Уметь</w:t>
            </w:r>
            <w:r w:rsidRPr="00E5156D">
              <w:rPr>
                <w:rFonts w:ascii="Times New Roman" w:hAnsi="Times New Roman" w:cs="Times New Roman"/>
                <w:sz w:val="24"/>
                <w:szCs w:val="24"/>
              </w:rPr>
              <w:t xml:space="preserve"> выявлять общие черты в средствах выра</w:t>
            </w:r>
            <w:r w:rsidRPr="00E5156D">
              <w:rPr>
                <w:rFonts w:ascii="Times New Roman" w:hAnsi="Times New Roman" w:cs="Times New Roman"/>
                <w:sz w:val="24"/>
                <w:szCs w:val="24"/>
              </w:rPr>
              <w:softHyphen/>
              <w:t>зительности музыки и изобразительного ис</w:t>
            </w:r>
            <w:r w:rsidRPr="00E5156D">
              <w:rPr>
                <w:rFonts w:ascii="Times New Roman" w:hAnsi="Times New Roman" w:cs="Times New Roman"/>
                <w:sz w:val="24"/>
                <w:szCs w:val="24"/>
              </w:rPr>
              <w:softHyphen/>
              <w:t>кусства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ind w:left="60"/>
              <w:rPr>
                <w:rFonts w:ascii="Times New Roman" w:hAnsi="Times New Roman" w:cs="Times New Roman"/>
                <w:sz w:val="24"/>
                <w:szCs w:val="24"/>
              </w:rPr>
            </w:pPr>
            <w:r w:rsidRPr="00E5156D">
              <w:rPr>
                <w:rFonts w:ascii="Times New Roman" w:hAnsi="Times New Roman" w:cs="Times New Roman"/>
                <w:sz w:val="24"/>
                <w:szCs w:val="24"/>
              </w:rPr>
              <w:t>Стремление к самостоятельному общению с искусством и художественному самообразованию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ind w:left="60"/>
              <w:rPr>
                <w:rFonts w:ascii="Times New Roman" w:hAnsi="Times New Roman" w:cs="Times New Roman"/>
                <w:sz w:val="24"/>
                <w:szCs w:val="24"/>
              </w:rPr>
            </w:pPr>
            <w:r w:rsidRPr="00E5156D">
              <w:rPr>
                <w:rFonts w:ascii="Times New Roman" w:hAnsi="Times New Roman" w:cs="Times New Roman"/>
                <w:sz w:val="24"/>
                <w:szCs w:val="24"/>
              </w:rPr>
              <w:t>Выражать эмоциональное содержание музыкальных произведений в исполнении, проявлять инициативу в художественно-творческой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r w:rsidR="0096623D" w:rsidRPr="00E5156D" w:rsidTr="007F0715">
        <w:trPr>
          <w:trHeight w:val="367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180"/>
              <w:rPr>
                <w:rFonts w:ascii="Times New Roman" w:hAnsi="Times New Roman" w:cs="Times New Roman"/>
                <w:sz w:val="24"/>
                <w:szCs w:val="24"/>
              </w:rPr>
            </w:pPr>
            <w:r w:rsidRPr="00E5156D">
              <w:rPr>
                <w:rFonts w:ascii="Times New Roman" w:hAnsi="Times New Roman" w:cs="Times New Roman"/>
                <w:sz w:val="24"/>
                <w:szCs w:val="24"/>
              </w:rPr>
              <w:t>34-</w:t>
            </w:r>
          </w:p>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sz w:val="24"/>
                <w:szCs w:val="24"/>
              </w:rPr>
              <w:t>35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4" w:lineRule="exact"/>
              <w:ind w:left="80"/>
              <w:rPr>
                <w:rFonts w:ascii="Times New Roman" w:hAnsi="Times New Roman" w:cs="Times New Roman"/>
                <w:sz w:val="24"/>
                <w:szCs w:val="24"/>
              </w:rPr>
            </w:pPr>
            <w:r w:rsidRPr="00E5156D">
              <w:rPr>
                <w:rFonts w:ascii="Times New Roman" w:hAnsi="Times New Roman" w:cs="Times New Roman"/>
                <w:sz w:val="24"/>
                <w:szCs w:val="24"/>
              </w:rPr>
              <w:t>Мир компози</w:t>
            </w:r>
            <w:r w:rsidRPr="00E5156D">
              <w:rPr>
                <w:rFonts w:ascii="Times New Roman" w:hAnsi="Times New Roman" w:cs="Times New Roman"/>
                <w:sz w:val="24"/>
                <w:szCs w:val="24"/>
              </w:rPr>
              <w:softHyphen/>
              <w:t xml:space="preserve">тора.         </w:t>
            </w:r>
          </w:p>
          <w:p w:rsidR="0096623D" w:rsidRPr="00E5156D" w:rsidRDefault="0096623D" w:rsidP="007F0715">
            <w:pPr>
              <w:rPr>
                <w:rFonts w:ascii="Times New Roman" w:hAnsi="Times New Roman" w:cs="Times New Roman"/>
                <w:sz w:val="24"/>
                <w:szCs w:val="24"/>
              </w:rPr>
            </w:pPr>
            <w:r w:rsidRPr="00E5156D">
              <w:rPr>
                <w:rFonts w:ascii="Times New Roman" w:hAnsi="Times New Roman" w:cs="Times New Roman"/>
                <w:sz w:val="24"/>
                <w:szCs w:val="24"/>
              </w:rPr>
              <w:t>Контрольная работа по теме «Музыка и изобразительное искусство».</w:t>
            </w:r>
          </w:p>
          <w:p w:rsidR="0096623D" w:rsidRPr="00E5156D" w:rsidRDefault="0096623D" w:rsidP="007F0715">
            <w:pPr>
              <w:rPr>
                <w:rFonts w:ascii="Times New Roman" w:hAnsi="Times New Roman" w:cs="Times New Roman"/>
                <w:sz w:val="24"/>
                <w:szCs w:val="24"/>
              </w:rPr>
            </w:pPr>
          </w:p>
          <w:p w:rsidR="0096623D" w:rsidRPr="00E5156D" w:rsidRDefault="0096623D" w:rsidP="007F0715">
            <w:pPr>
              <w:rPr>
                <w:rFonts w:ascii="Times New Roman" w:hAnsi="Times New Roman" w:cs="Times New Roman"/>
                <w:sz w:val="24"/>
                <w:szCs w:val="24"/>
              </w:rPr>
            </w:pPr>
          </w:p>
          <w:p w:rsidR="0096623D" w:rsidRPr="00E5156D" w:rsidRDefault="0096623D" w:rsidP="007F071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ind w:left="320"/>
              <w:rPr>
                <w:rFonts w:ascii="Times New Roman" w:hAnsi="Times New Roman" w:cs="Times New Roman"/>
                <w:sz w:val="24"/>
                <w:szCs w:val="24"/>
              </w:rPr>
            </w:pPr>
            <w:r w:rsidRPr="00E5156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ind w:left="60"/>
              <w:rPr>
                <w:rFonts w:ascii="Times New Roman" w:hAnsi="Times New Roman" w:cs="Times New Roman"/>
                <w:sz w:val="24"/>
                <w:szCs w:val="24"/>
              </w:rPr>
            </w:pPr>
            <w:r w:rsidRPr="00E5156D">
              <w:rPr>
                <w:rFonts w:ascii="Times New Roman" w:hAnsi="Times New Roman" w:cs="Times New Roman"/>
                <w:b/>
                <w:bCs/>
                <w:iCs/>
                <w:sz w:val="24"/>
                <w:szCs w:val="24"/>
              </w:rPr>
              <w:t>Знать,</w:t>
            </w:r>
            <w:r w:rsidRPr="00E5156D">
              <w:rPr>
                <w:rFonts w:ascii="Times New Roman" w:hAnsi="Times New Roman" w:cs="Times New Roman"/>
                <w:sz w:val="24"/>
                <w:szCs w:val="24"/>
              </w:rPr>
              <w:t xml:space="preserve"> что роднит му</w:t>
            </w:r>
            <w:r w:rsidRPr="00E5156D">
              <w:rPr>
                <w:rFonts w:ascii="Times New Roman" w:hAnsi="Times New Roman" w:cs="Times New Roman"/>
                <w:sz w:val="24"/>
                <w:szCs w:val="24"/>
              </w:rPr>
              <w:softHyphen/>
              <w:t>зыку, литературу и изоб</w:t>
            </w:r>
            <w:r w:rsidRPr="00E5156D">
              <w:rPr>
                <w:rFonts w:ascii="Times New Roman" w:hAnsi="Times New Roman" w:cs="Times New Roman"/>
                <w:sz w:val="24"/>
                <w:szCs w:val="24"/>
              </w:rPr>
              <w:softHyphen/>
              <w:t xml:space="preserve">разительное искусство. </w:t>
            </w:r>
            <w:r w:rsidRPr="00E5156D">
              <w:rPr>
                <w:rFonts w:ascii="Times New Roman" w:hAnsi="Times New Roman" w:cs="Times New Roman"/>
                <w:b/>
                <w:bCs/>
                <w:iCs/>
                <w:sz w:val="24"/>
                <w:szCs w:val="24"/>
              </w:rPr>
              <w:t>Уметь</w:t>
            </w:r>
            <w:r w:rsidRPr="00E5156D">
              <w:rPr>
                <w:rFonts w:ascii="Times New Roman" w:hAnsi="Times New Roman" w:cs="Times New Roman"/>
                <w:sz w:val="24"/>
                <w:szCs w:val="24"/>
              </w:rPr>
              <w:t xml:space="preserve"> выявлять общие черты в средствах выра</w:t>
            </w:r>
            <w:r w:rsidRPr="00E5156D">
              <w:rPr>
                <w:rFonts w:ascii="Times New Roman" w:hAnsi="Times New Roman" w:cs="Times New Roman"/>
                <w:sz w:val="24"/>
                <w:szCs w:val="24"/>
              </w:rPr>
              <w:softHyphen/>
              <w:t>зительности этих трех искусств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sz w:val="24"/>
                <w:szCs w:val="24"/>
              </w:rPr>
              <w:t>Обобщение представ</w:t>
            </w:r>
            <w:r w:rsidRPr="00E5156D">
              <w:rPr>
                <w:rFonts w:ascii="Times New Roman" w:hAnsi="Times New Roman" w:cs="Times New Roman"/>
                <w:sz w:val="24"/>
                <w:szCs w:val="24"/>
              </w:rPr>
              <w:softHyphen/>
              <w:t>лений о взаимодейст</w:t>
            </w:r>
            <w:r w:rsidRPr="00E5156D">
              <w:rPr>
                <w:rFonts w:ascii="Times New Roman" w:hAnsi="Times New Roman" w:cs="Times New Roman"/>
                <w:sz w:val="24"/>
                <w:szCs w:val="24"/>
              </w:rPr>
              <w:softHyphen/>
              <w:t>вии музыки, литера</w:t>
            </w:r>
            <w:r w:rsidRPr="00E5156D">
              <w:rPr>
                <w:rFonts w:ascii="Times New Roman" w:hAnsi="Times New Roman" w:cs="Times New Roman"/>
                <w:sz w:val="24"/>
                <w:szCs w:val="24"/>
              </w:rPr>
              <w:softHyphen/>
              <w:t>туры и изобразитель</w:t>
            </w:r>
            <w:r w:rsidRPr="00E5156D">
              <w:rPr>
                <w:rFonts w:ascii="Times New Roman" w:hAnsi="Times New Roman" w:cs="Times New Roman"/>
                <w:sz w:val="24"/>
                <w:szCs w:val="24"/>
              </w:rPr>
              <w:softHyphen/>
              <w:t xml:space="preserve">ного искусства. Их стилевое сходство и различие на примере творчества русских и зарубежных </w:t>
            </w:r>
            <w:r w:rsidRPr="00E5156D">
              <w:rPr>
                <w:rFonts w:ascii="Times New Roman" w:hAnsi="Times New Roman" w:cs="Times New Roman"/>
                <w:sz w:val="24"/>
                <w:szCs w:val="24"/>
              </w:rPr>
              <w:lastRenderedPageBreak/>
              <w:t>компо</w:t>
            </w:r>
            <w:r w:rsidRPr="00E5156D">
              <w:rPr>
                <w:rFonts w:ascii="Times New Roman" w:hAnsi="Times New Roman" w:cs="Times New Roman"/>
                <w:sz w:val="24"/>
                <w:szCs w:val="24"/>
              </w:rPr>
              <w:softHyphen/>
              <w:t>зиторов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spacing w:line="250" w:lineRule="exact"/>
              <w:rPr>
                <w:rFonts w:ascii="Times New Roman" w:hAnsi="Times New Roman" w:cs="Times New Roman"/>
                <w:sz w:val="24"/>
                <w:szCs w:val="24"/>
              </w:rPr>
            </w:pPr>
            <w:r w:rsidRPr="00E5156D">
              <w:rPr>
                <w:rFonts w:ascii="Times New Roman" w:hAnsi="Times New Roman" w:cs="Times New Roman"/>
                <w:sz w:val="24"/>
                <w:szCs w:val="24"/>
              </w:rPr>
              <w:lastRenderedPageBreak/>
              <w:t>Выражать эмоциональное содержание музыкальных произведений в исполнении, проявлять инициативу в художественно-творческой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6623D" w:rsidRPr="00E5156D" w:rsidRDefault="0096623D" w:rsidP="007F0715">
            <w:pPr>
              <w:rPr>
                <w:rFonts w:ascii="Times New Roman" w:hAnsi="Times New Roman" w:cs="Times New Roman"/>
                <w:sz w:val="24"/>
                <w:szCs w:val="24"/>
              </w:rPr>
            </w:pPr>
          </w:p>
        </w:tc>
      </w:tr>
    </w:tbl>
    <w:p w:rsidR="0096623D" w:rsidRPr="00E5156D" w:rsidRDefault="0096623D" w:rsidP="0096623D">
      <w:pPr>
        <w:ind w:left="-426"/>
        <w:rPr>
          <w:rFonts w:ascii="Times New Roman" w:hAnsi="Times New Roman" w:cs="Times New Roman"/>
          <w:sz w:val="24"/>
          <w:szCs w:val="24"/>
        </w:rPr>
      </w:pPr>
    </w:p>
    <w:p w:rsidR="0096623D" w:rsidRPr="00E5156D" w:rsidRDefault="0096623D" w:rsidP="00C373D3">
      <w:pPr>
        <w:rPr>
          <w:rFonts w:ascii="Times New Roman" w:hAnsi="Times New Roman" w:cs="Times New Roman"/>
          <w:sz w:val="24"/>
          <w:szCs w:val="24"/>
        </w:rPr>
      </w:pPr>
    </w:p>
    <w:p w:rsidR="0096623D" w:rsidRPr="00E5156D" w:rsidRDefault="0096623D" w:rsidP="00C373D3">
      <w:pPr>
        <w:rPr>
          <w:rFonts w:ascii="Times New Roman" w:hAnsi="Times New Roman" w:cs="Times New Roman"/>
          <w:sz w:val="24"/>
          <w:szCs w:val="24"/>
        </w:rPr>
      </w:pPr>
    </w:p>
    <w:p w:rsidR="0096623D" w:rsidRPr="00E5156D" w:rsidRDefault="0096623D" w:rsidP="00C373D3">
      <w:pPr>
        <w:rPr>
          <w:rFonts w:ascii="Times New Roman" w:hAnsi="Times New Roman" w:cs="Times New Roman"/>
          <w:sz w:val="24"/>
          <w:szCs w:val="24"/>
        </w:rPr>
      </w:pPr>
    </w:p>
    <w:p w:rsidR="0096623D" w:rsidRPr="00E5156D" w:rsidRDefault="0096623D" w:rsidP="00C373D3">
      <w:pPr>
        <w:rPr>
          <w:rFonts w:ascii="Times New Roman" w:hAnsi="Times New Roman" w:cs="Times New Roman"/>
          <w:sz w:val="24"/>
          <w:szCs w:val="24"/>
        </w:rPr>
      </w:pPr>
    </w:p>
    <w:p w:rsidR="0096623D" w:rsidRPr="00E5156D" w:rsidRDefault="0096623D" w:rsidP="00C373D3">
      <w:pPr>
        <w:rPr>
          <w:rFonts w:ascii="Times New Roman" w:hAnsi="Times New Roman" w:cs="Times New Roman"/>
          <w:sz w:val="24"/>
          <w:szCs w:val="24"/>
        </w:rPr>
      </w:pPr>
    </w:p>
    <w:sectPr w:rsidR="0096623D" w:rsidRPr="00E5156D" w:rsidSect="005C12F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2B7E2FA8"/>
    <w:multiLevelType w:val="multilevel"/>
    <w:tmpl w:val="EB7C7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250D57"/>
    <w:multiLevelType w:val="multilevel"/>
    <w:tmpl w:val="041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B5BC9"/>
    <w:multiLevelType w:val="multilevel"/>
    <w:tmpl w:val="F1E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672A3"/>
    <w:multiLevelType w:val="multilevel"/>
    <w:tmpl w:val="5AA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915B9"/>
    <w:multiLevelType w:val="hybridMultilevel"/>
    <w:tmpl w:val="3F9E1F44"/>
    <w:lvl w:ilvl="0" w:tplc="D2160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373D3"/>
    <w:rsid w:val="00037647"/>
    <w:rsid w:val="000D03FC"/>
    <w:rsid w:val="001902CA"/>
    <w:rsid w:val="00214951"/>
    <w:rsid w:val="00285A97"/>
    <w:rsid w:val="002D5A95"/>
    <w:rsid w:val="004D4F8F"/>
    <w:rsid w:val="005C12FB"/>
    <w:rsid w:val="006A6430"/>
    <w:rsid w:val="0078322F"/>
    <w:rsid w:val="00796C81"/>
    <w:rsid w:val="007F0715"/>
    <w:rsid w:val="007F7DD4"/>
    <w:rsid w:val="008449D7"/>
    <w:rsid w:val="008A0A0D"/>
    <w:rsid w:val="008C2E08"/>
    <w:rsid w:val="0096623D"/>
    <w:rsid w:val="00982F70"/>
    <w:rsid w:val="00AA126C"/>
    <w:rsid w:val="00AC2D6E"/>
    <w:rsid w:val="00B43BE9"/>
    <w:rsid w:val="00BA797B"/>
    <w:rsid w:val="00C373D3"/>
    <w:rsid w:val="00C53FA5"/>
    <w:rsid w:val="00C76A49"/>
    <w:rsid w:val="00DB618F"/>
    <w:rsid w:val="00E5046F"/>
    <w:rsid w:val="00E5156D"/>
    <w:rsid w:val="00E55030"/>
    <w:rsid w:val="00E867D3"/>
    <w:rsid w:val="00F10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73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3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3D3"/>
    <w:rPr>
      <w:color w:val="0000FF"/>
      <w:u w:val="single"/>
    </w:rPr>
  </w:style>
  <w:style w:type="paragraph" w:styleId="a5">
    <w:name w:val="List Paragraph"/>
    <w:basedOn w:val="a"/>
    <w:uiPriority w:val="34"/>
    <w:qFormat/>
    <w:rsid w:val="00C373D3"/>
    <w:pPr>
      <w:ind w:left="720"/>
      <w:contextualSpacing/>
    </w:pPr>
  </w:style>
  <w:style w:type="character" w:customStyle="1" w:styleId="apple-converted-space">
    <w:name w:val="apple-converted-space"/>
    <w:basedOn w:val="a0"/>
    <w:rsid w:val="00B4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МОУ "СОШ №2 с. Шалушка"</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23</cp:revision>
  <cp:lastPrinted>2020-09-21T10:24:00Z</cp:lastPrinted>
  <dcterms:created xsi:type="dcterms:W3CDTF">2005-01-08T05:38:00Z</dcterms:created>
  <dcterms:modified xsi:type="dcterms:W3CDTF">2020-09-23T11:46:00Z</dcterms:modified>
</cp:coreProperties>
</file>