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B" w:rsidRDefault="00D24D5B" w:rsidP="0002330C">
      <w:pPr>
        <w:pStyle w:val="Default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65.5pt">
            <v:imagedata r:id="rId8" o:title="ИЗО"/>
          </v:shape>
        </w:pict>
      </w:r>
    </w:p>
    <w:p w:rsidR="007649DE" w:rsidRPr="00E841E8" w:rsidRDefault="00E841E8" w:rsidP="0002330C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720DA">
        <w:rPr>
          <w:b/>
          <w:bCs/>
        </w:rPr>
        <w:t xml:space="preserve"> </w:t>
      </w:r>
    </w:p>
    <w:p w:rsidR="007649DE" w:rsidRPr="00005F71" w:rsidRDefault="007649DE" w:rsidP="009F2BDC">
      <w:pPr>
        <w:pStyle w:val="Default"/>
        <w:ind w:firstLineChars="709" w:firstLine="1708"/>
        <w:jc w:val="center"/>
        <w:rPr>
          <w:b/>
          <w:bCs/>
        </w:rPr>
      </w:pPr>
    </w:p>
    <w:p w:rsidR="00B64268" w:rsidRPr="001720DA" w:rsidRDefault="00B64268" w:rsidP="009F2BDC">
      <w:pPr>
        <w:pStyle w:val="Default"/>
        <w:ind w:firstLineChars="709" w:firstLine="1708"/>
        <w:jc w:val="center"/>
        <w:rPr>
          <w:b/>
          <w:bCs/>
        </w:rPr>
      </w:pPr>
      <w:r w:rsidRPr="001720DA">
        <w:rPr>
          <w:b/>
          <w:bCs/>
        </w:rPr>
        <w:t>Пояснительная записка</w:t>
      </w:r>
    </w:p>
    <w:p w:rsidR="00B64268" w:rsidRPr="001720DA" w:rsidRDefault="00B64268" w:rsidP="009F2BDC">
      <w:pPr>
        <w:pStyle w:val="Default"/>
        <w:ind w:firstLineChars="709" w:firstLine="1702"/>
        <w:jc w:val="center"/>
      </w:pP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Рабочая программа по изобразительному искусству линии УМК «Школа России» под ред.  Плешакова А.А.составлена на основе: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- Федерального государственного образовательного стандарта </w:t>
      </w:r>
      <w:proofErr w:type="spellStart"/>
      <w:r w:rsidRPr="001720DA">
        <w:t>начального</w:t>
      </w:r>
      <w:r w:rsidRPr="001720DA">
        <w:rPr>
          <w:color w:val="auto"/>
        </w:rPr>
        <w:t>общего</w:t>
      </w:r>
      <w:proofErr w:type="spellEnd"/>
      <w:r w:rsidRPr="001720DA">
        <w:rPr>
          <w:color w:val="auto"/>
        </w:rPr>
        <w:t xml:space="preserve"> образования</w:t>
      </w:r>
      <w:r w:rsidRPr="001720DA">
        <w:t xml:space="preserve">, утвержденного приказом Министерства образования и науки РФ от 6 октября 2009 года №373; </w:t>
      </w:r>
    </w:p>
    <w:p w:rsidR="00B64268" w:rsidRPr="001720DA" w:rsidRDefault="00B64268" w:rsidP="009F2BDC">
      <w:pPr>
        <w:pStyle w:val="Default"/>
        <w:ind w:firstLineChars="709" w:firstLine="1702"/>
        <w:jc w:val="both"/>
        <w:rPr>
          <w:color w:val="00B050"/>
        </w:rPr>
      </w:pPr>
      <w:r w:rsidRPr="001720DA">
        <w:t xml:space="preserve">- Примерной  программы по изобразительному искусству под ред. </w:t>
      </w:r>
      <w:proofErr w:type="spellStart"/>
      <w:r w:rsidRPr="001720DA">
        <w:rPr>
          <w:lang w:eastAsia="ru-RU"/>
        </w:rPr>
        <w:t>Неменского</w:t>
      </w:r>
      <w:proofErr w:type="spellEnd"/>
      <w:r w:rsidRPr="001720DA">
        <w:rPr>
          <w:lang w:eastAsia="ru-RU"/>
        </w:rPr>
        <w:t xml:space="preserve"> Б.М</w:t>
      </w:r>
      <w:r w:rsidRPr="001720DA">
        <w:t xml:space="preserve">., разработанной в соответствии с федеральным государственным стандартом начального </w:t>
      </w:r>
      <w:r w:rsidRPr="001720DA">
        <w:rPr>
          <w:color w:val="auto"/>
        </w:rPr>
        <w:t>общего образования;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Рабочая программа разработана в соответствии: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- с основной образовательной программой начального </w:t>
      </w:r>
      <w:r w:rsidRPr="001720DA">
        <w:rPr>
          <w:color w:val="auto"/>
        </w:rPr>
        <w:t>общего образования</w:t>
      </w:r>
      <w:r w:rsidRPr="001720DA">
        <w:t xml:space="preserve"> МКОУ СОШ№2 им. Кешокова А.П. с.п. Шалушка;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>-  учебным планом МКОУ СОШ№2 им. Кешокова А.П. с.п. Шалушка;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- локальным </w:t>
      </w:r>
      <w:proofErr w:type="spellStart"/>
      <w:r w:rsidRPr="001720DA">
        <w:t>актомМКОУ</w:t>
      </w:r>
      <w:proofErr w:type="spellEnd"/>
      <w:r w:rsidRPr="001720DA">
        <w:t xml:space="preserve"> СОШ№2 им. Кешокова А.П. с.п. Шалушка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>«Положение о разработке и утверждении рабочих программ отдельных учебных предметов, курсов, дисциплин (модулей)».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Рабочая программа предназначена для изучения изобразительного искусства в3 </w:t>
      </w:r>
      <w:proofErr w:type="gramStart"/>
      <w:r w:rsidRPr="001720DA">
        <w:t>классах</w:t>
      </w:r>
      <w:proofErr w:type="gramEnd"/>
      <w:r w:rsidRPr="001720DA">
        <w:t xml:space="preserve"> по учебнику «Изобразительное искусство» под ред. </w:t>
      </w:r>
      <w:proofErr w:type="spellStart"/>
      <w:r w:rsidRPr="001720DA">
        <w:rPr>
          <w:lang w:eastAsia="ru-RU"/>
        </w:rPr>
        <w:t>Неменского</w:t>
      </w:r>
      <w:proofErr w:type="spellEnd"/>
      <w:r w:rsidRPr="001720DA">
        <w:rPr>
          <w:lang w:eastAsia="ru-RU"/>
        </w:rPr>
        <w:t xml:space="preserve"> Б.М.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</w:t>
      </w:r>
      <w:r w:rsidR="001720DA" w:rsidRPr="001720DA">
        <w:t>я и науки РФ от 8мая  2019 года</w:t>
      </w:r>
      <w:proofErr w:type="gramStart"/>
      <w:r w:rsidR="001720DA" w:rsidRPr="001720DA">
        <w:t xml:space="preserve"> П</w:t>
      </w:r>
      <w:proofErr w:type="gramEnd"/>
      <w:r w:rsidR="001720DA" w:rsidRPr="001720DA">
        <w:t>р. №233.</w:t>
      </w:r>
      <w:r w:rsidRPr="001720DA">
        <w:t xml:space="preserve"> Учебник имеет гриф «Рекомендовано Министерством образования и науки РФ»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</w:p>
    <w:p w:rsidR="00B64268" w:rsidRPr="001720DA" w:rsidRDefault="00B64268" w:rsidP="009F2BDC">
      <w:pPr>
        <w:pStyle w:val="Default"/>
        <w:ind w:firstLineChars="709" w:firstLine="1708"/>
        <w:jc w:val="both"/>
      </w:pPr>
      <w:r w:rsidRPr="001720DA">
        <w:rPr>
          <w:b/>
          <w:bCs/>
        </w:rPr>
        <w:t xml:space="preserve">Описание места учебного предмета в учебном плане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В соответствии с планом МКОУ СОШ№2 им. Кешокова А.П. с.п. Шалушка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рабочая программа рассчитана на преподавание в 3 классах в объеме </w:t>
      </w:r>
      <w:r w:rsidRPr="001720DA">
        <w:rPr>
          <w:u w:val="single"/>
        </w:rPr>
        <w:t>34ч</w:t>
      </w:r>
      <w:r w:rsidRPr="001720DA">
        <w:t xml:space="preserve">.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Количество часов в год – </w:t>
      </w:r>
      <w:r w:rsidRPr="001720DA">
        <w:rPr>
          <w:u w:val="single"/>
        </w:rPr>
        <w:t>34</w:t>
      </w:r>
      <w:r w:rsidRPr="001720DA">
        <w:t xml:space="preserve"> часа.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  <w:r w:rsidRPr="001720DA">
        <w:t xml:space="preserve">Количество часов в неделю – </w:t>
      </w:r>
      <w:r w:rsidRPr="001720DA">
        <w:rPr>
          <w:u w:val="single"/>
        </w:rPr>
        <w:t xml:space="preserve">1 </w:t>
      </w:r>
      <w:r w:rsidRPr="001720DA">
        <w:t xml:space="preserve">час. </w:t>
      </w:r>
    </w:p>
    <w:p w:rsidR="00B64268" w:rsidRPr="001720DA" w:rsidRDefault="00B64268" w:rsidP="009F2BDC">
      <w:pPr>
        <w:pStyle w:val="Default"/>
        <w:ind w:firstLineChars="709" w:firstLine="1702"/>
        <w:jc w:val="both"/>
      </w:pPr>
    </w:p>
    <w:p w:rsidR="00B64268" w:rsidRPr="001720DA" w:rsidRDefault="00B64268" w:rsidP="009F2BDC">
      <w:pPr>
        <w:pStyle w:val="Default"/>
        <w:pBdr>
          <w:bottom w:val="single" w:sz="12" w:space="1" w:color="auto"/>
        </w:pBdr>
        <w:ind w:firstLineChars="709" w:firstLine="1702"/>
        <w:jc w:val="both"/>
      </w:pPr>
      <w:r w:rsidRPr="001720DA">
        <w:t xml:space="preserve">Используемый УМК </w:t>
      </w:r>
    </w:p>
    <w:p w:rsidR="00B64268" w:rsidRPr="001720DA" w:rsidRDefault="00B64268" w:rsidP="009F2BDC">
      <w:pPr>
        <w:pStyle w:val="Default"/>
        <w:pBdr>
          <w:bottom w:val="single" w:sz="12" w:space="1" w:color="auto"/>
        </w:pBdr>
        <w:ind w:firstLineChars="709" w:firstLine="1702"/>
        <w:jc w:val="both"/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2126"/>
        <w:gridCol w:w="2079"/>
        <w:gridCol w:w="756"/>
        <w:gridCol w:w="1784"/>
        <w:gridCol w:w="30"/>
        <w:gridCol w:w="2550"/>
        <w:gridCol w:w="3149"/>
      </w:tblGrid>
      <w:tr w:rsidR="007649DE" w:rsidRPr="001720DA" w:rsidTr="0002330C"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</w:p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0233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0" w:type="dxa"/>
            <w:vMerge w:val="restart"/>
            <w:tcBorders>
              <w:top w:val="nil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49DE" w:rsidRPr="001720DA" w:rsidRDefault="007649DE" w:rsidP="009F2BDC">
            <w:pPr>
              <w:spacing w:after="0" w:line="240" w:lineRule="auto"/>
              <w:ind w:firstLineChars="709" w:firstLine="1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страницы</w:t>
            </w:r>
          </w:p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учебнике</w:t>
            </w:r>
          </w:p>
          <w:p w:rsidR="007649DE" w:rsidRPr="001720DA" w:rsidRDefault="007649DE" w:rsidP="009F2BDC">
            <w:pPr>
              <w:spacing w:after="0" w:line="240" w:lineRule="auto"/>
              <w:ind w:firstLineChars="709" w:firstLine="1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649DE" w:rsidRPr="001720DA" w:rsidRDefault="007649DE" w:rsidP="009F2BDC">
            <w:pPr>
              <w:spacing w:after="0" w:line="240" w:lineRule="auto"/>
              <w:ind w:firstLineChars="709" w:firstLine="1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49DE" w:rsidRPr="001720DA" w:rsidRDefault="007649DE" w:rsidP="009F2BDC">
            <w:pPr>
              <w:spacing w:after="0" w:line="240" w:lineRule="auto"/>
              <w:ind w:firstLineChars="709" w:firstLine="1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DE" w:rsidRPr="001720DA" w:rsidTr="0002330C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74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30" w:type="dxa"/>
            <w:vMerge/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tabs>
                <w:tab w:val="left" w:pos="1560"/>
              </w:tabs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649DE" w:rsidRPr="001720DA" w:rsidRDefault="007649DE" w:rsidP="009F2BDC">
            <w:pPr>
              <w:tabs>
                <w:tab w:val="left" w:pos="1560"/>
              </w:tabs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DE" w:rsidRPr="001720DA" w:rsidTr="0002330C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674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</w:t>
            </w:r>
            <w:proofErr w:type="gramStart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предмет)</w:t>
            </w:r>
          </w:p>
        </w:tc>
        <w:tc>
          <w:tcPr>
            <w:tcW w:w="30" w:type="dxa"/>
            <w:vMerge/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DE" w:rsidRPr="001720DA" w:rsidTr="0002330C">
        <w:tc>
          <w:tcPr>
            <w:tcW w:w="1985" w:type="dxa"/>
            <w:tcBorders>
              <w:left w:val="single" w:sz="4" w:space="0" w:color="auto"/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1.1.5.1.6.</w:t>
            </w:r>
            <w:r w:rsidRPr="001720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079" w:type="dxa"/>
            <w:tcBorders>
              <w:right w:val="single" w:sz="6" w:space="0" w:color="000000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«Изобразительное искусство»,  </w:t>
            </w:r>
            <w:r w:rsidRPr="001720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6" w:type="dxa"/>
            <w:tcBorders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720D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0" w:type="dxa"/>
            <w:vMerge/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</w:tcPr>
          <w:p w:rsidR="007649DE" w:rsidRPr="001720DA" w:rsidRDefault="007649DE" w:rsidP="0002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DA">
              <w:rPr>
                <w:rFonts w:ascii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DE" w:rsidRPr="001720DA" w:rsidTr="0002330C">
        <w:trPr>
          <w:trHeight w:val="88"/>
        </w:trPr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nil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7649DE" w:rsidRPr="001720DA" w:rsidRDefault="007649DE" w:rsidP="009F2BDC">
            <w:pPr>
              <w:spacing w:after="0" w:line="240" w:lineRule="auto"/>
              <w:ind w:firstLineChars="709" w:firstLine="17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268" w:rsidRPr="001720DA" w:rsidRDefault="00B64268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4268" w:rsidRPr="001720DA" w:rsidRDefault="00B64268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64268" w:rsidRPr="001720DA" w:rsidRDefault="00B64268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  <w:r w:rsidRPr="001720DA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 w:rsidRPr="001720DA">
        <w:rPr>
          <w:rFonts w:ascii="Times New Roman" w:hAnsi="Times New Roman"/>
          <w:sz w:val="24"/>
          <w:szCs w:val="24"/>
        </w:rPr>
        <w:t xml:space="preserve"> у третьеклассника будет формироваться: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1720DA">
        <w:rPr>
          <w:rFonts w:ascii="Times New Roman" w:hAnsi="Times New Roman"/>
          <w:sz w:val="24"/>
          <w:szCs w:val="24"/>
        </w:rPr>
        <w:t xml:space="preserve"> у третьеклассника будет развиваться: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>В трудовой сфере</w:t>
      </w:r>
      <w:r w:rsidRPr="001720DA">
        <w:rPr>
          <w:rFonts w:ascii="Times New Roman" w:hAnsi="Times New Roman"/>
          <w:sz w:val="24"/>
          <w:szCs w:val="24"/>
        </w:rPr>
        <w:t xml:space="preserve"> у третьеклассника будут формироваться: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B64268" w:rsidRPr="001720DA" w:rsidRDefault="00B64268" w:rsidP="009F2BDC">
      <w:pPr>
        <w:spacing w:after="0"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0D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720DA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B64268" w:rsidRPr="001720DA" w:rsidRDefault="00B64268" w:rsidP="009F2BDC">
      <w:pPr>
        <w:spacing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У третьеклассника продолжится формирование: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желания общаться с искусством, участвовать в обсуждении содержания и выразительных сре</w:t>
      </w:r>
      <w:proofErr w:type="gramStart"/>
      <w:r w:rsidRPr="001720DA">
        <w:rPr>
          <w:rFonts w:ascii="Times New Roman" w:hAnsi="Times New Roman"/>
          <w:sz w:val="24"/>
          <w:szCs w:val="24"/>
        </w:rPr>
        <w:t>дств пр</w:t>
      </w:r>
      <w:proofErr w:type="gramEnd"/>
      <w:r w:rsidRPr="001720DA">
        <w:rPr>
          <w:rFonts w:ascii="Times New Roman" w:hAnsi="Times New Roman"/>
          <w:sz w:val="24"/>
          <w:szCs w:val="24"/>
        </w:rPr>
        <w:t>оизведений искусства;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lastRenderedPageBreak/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обогащения ключевых компетенций художественно-эстетическим содержанием;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B64268" w:rsidRPr="001720DA" w:rsidRDefault="00B64268" w:rsidP="009F2BDC">
      <w:pPr>
        <w:spacing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У третьеклассника продолжаются процессы: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овладения практическими умениями и навыками в восприятии, анализе и оценке произведений искусства;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развития навыков сотрудничества с товарищами в процессе совместного воплощения общего замысла.</w:t>
      </w:r>
    </w:p>
    <w:p w:rsidR="00B64268" w:rsidRPr="001720DA" w:rsidRDefault="00B64268" w:rsidP="009F2BD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7649DE" w:rsidRPr="001720DA" w:rsidRDefault="007649DE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1720DA" w:rsidRPr="001720DA" w:rsidRDefault="001720DA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</w:p>
    <w:p w:rsidR="009F2BDC" w:rsidRDefault="009F2BDC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9F2BDC" w:rsidRDefault="009F2BDC" w:rsidP="009F2BDC">
      <w:pPr>
        <w:spacing w:line="240" w:lineRule="auto"/>
        <w:ind w:firstLineChars="709" w:firstLine="1708"/>
        <w:jc w:val="center"/>
        <w:rPr>
          <w:rFonts w:ascii="Times New Roman" w:hAnsi="Times New Roman"/>
          <w:b/>
          <w:sz w:val="24"/>
          <w:szCs w:val="24"/>
        </w:rPr>
      </w:pPr>
    </w:p>
    <w:p w:rsidR="00B64268" w:rsidRPr="001720DA" w:rsidRDefault="00B64268" w:rsidP="009F2BDC">
      <w:pPr>
        <w:spacing w:line="240" w:lineRule="auto"/>
        <w:ind w:firstLineChars="709" w:firstLine="1708"/>
        <w:rPr>
          <w:rFonts w:ascii="Times New Roman" w:hAnsi="Times New Roman"/>
          <w:b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B64268" w:rsidRPr="001720DA" w:rsidRDefault="00B64268" w:rsidP="009F2BDC">
      <w:pPr>
        <w:spacing w:line="240" w:lineRule="auto"/>
        <w:ind w:firstLineChars="709" w:firstLine="1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720DA">
        <w:rPr>
          <w:rFonts w:ascii="Times New Roman" w:hAnsi="Times New Roman"/>
          <w:b/>
          <w:sz w:val="24"/>
          <w:szCs w:val="24"/>
        </w:rPr>
        <w:t xml:space="preserve">Искусство в твоем доме </w:t>
      </w:r>
    </w:p>
    <w:p w:rsidR="00B64268" w:rsidRPr="001720DA" w:rsidRDefault="00B64268" w:rsidP="009F2BDC">
      <w:pPr>
        <w:spacing w:line="240" w:lineRule="auto"/>
        <w:ind w:firstLineChars="709" w:firstLine="1702"/>
        <w:jc w:val="both"/>
        <w:outlineLvl w:val="0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 xml:space="preserve"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</w:p>
    <w:p w:rsidR="00B64268" w:rsidRPr="001720DA" w:rsidRDefault="00B64268" w:rsidP="009F2BDC">
      <w:pPr>
        <w:shd w:val="clear" w:color="auto" w:fill="FFFFFF"/>
        <w:spacing w:line="240" w:lineRule="auto"/>
        <w:ind w:right="-1" w:firstLineChars="709" w:firstLine="1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0D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Искусство на улицах твоего города </w:t>
      </w:r>
    </w:p>
    <w:p w:rsidR="00B64268" w:rsidRPr="001720DA" w:rsidRDefault="00B64268" w:rsidP="009F2BDC">
      <w:pPr>
        <w:shd w:val="clear" w:color="auto" w:fill="FFFFFF"/>
        <w:spacing w:line="240" w:lineRule="auto"/>
        <w:ind w:right="-1" w:firstLineChars="709" w:firstLine="17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20DA">
        <w:rPr>
          <w:rFonts w:ascii="Times New Roman" w:hAnsi="Times New Roman"/>
          <w:bCs/>
          <w:color w:val="000000"/>
          <w:sz w:val="24"/>
          <w:szCs w:val="24"/>
        </w:rPr>
        <w:t xml:space="preserve"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</w:t>
      </w:r>
      <w:proofErr w:type="gramStart"/>
      <w:r w:rsidRPr="001720DA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gramEnd"/>
      <w:r w:rsidRPr="001720DA">
        <w:rPr>
          <w:rFonts w:ascii="Times New Roman" w:hAnsi="Times New Roman"/>
          <w:bCs/>
          <w:color w:val="000000"/>
          <w:sz w:val="24"/>
          <w:szCs w:val="24"/>
        </w:rPr>
        <w:t xml:space="preserve"> изображаемым события.</w:t>
      </w:r>
    </w:p>
    <w:p w:rsidR="00B64268" w:rsidRPr="001720DA" w:rsidRDefault="00B64268" w:rsidP="009F2BDC">
      <w:pPr>
        <w:shd w:val="clear" w:color="auto" w:fill="FFFFFF"/>
        <w:spacing w:line="240" w:lineRule="auto"/>
        <w:ind w:right="-1" w:firstLineChars="709" w:firstLine="1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4268" w:rsidRPr="001720DA" w:rsidRDefault="00B64268" w:rsidP="009F2BDC">
      <w:pPr>
        <w:shd w:val="clear" w:color="auto" w:fill="FFFFFF"/>
        <w:spacing w:line="240" w:lineRule="auto"/>
        <w:ind w:right="-1" w:firstLineChars="709" w:firstLine="1708"/>
        <w:jc w:val="both"/>
        <w:rPr>
          <w:rFonts w:ascii="Times New Roman" w:hAnsi="Times New Roman"/>
          <w:b/>
          <w:sz w:val="24"/>
          <w:szCs w:val="24"/>
        </w:rPr>
      </w:pPr>
      <w:r w:rsidRPr="001720DA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Художник и  зрелище </w:t>
      </w:r>
    </w:p>
    <w:p w:rsidR="00B64268" w:rsidRPr="001720DA" w:rsidRDefault="00B64268" w:rsidP="009F2BDC">
      <w:pPr>
        <w:shd w:val="clear" w:color="auto" w:fill="FFFFFF"/>
        <w:spacing w:line="240" w:lineRule="auto"/>
        <w:ind w:right="-1" w:firstLineChars="709" w:firstLine="17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 w:rsidRPr="001720DA">
        <w:rPr>
          <w:rFonts w:ascii="Times New Roman" w:hAnsi="Times New Roman"/>
          <w:sz w:val="24"/>
          <w:szCs w:val="24"/>
        </w:rPr>
        <w:t>Жостово</w:t>
      </w:r>
      <w:proofErr w:type="spellEnd"/>
      <w:r w:rsidRPr="001720DA">
        <w:rPr>
          <w:rFonts w:ascii="Times New Roman" w:hAnsi="Times New Roman"/>
          <w:sz w:val="24"/>
          <w:szCs w:val="24"/>
        </w:rPr>
        <w:t xml:space="preserve">) и по дереву (Хохлома), народной вышивкой, кружевом. Ознакомление с русской глиняной и деревянной игрушкой, современной технической и ёлочной игрушкой. </w:t>
      </w:r>
      <w:r w:rsidRPr="001720DA">
        <w:rPr>
          <w:rFonts w:ascii="Times New Roman" w:hAnsi="Times New Roman"/>
          <w:bCs/>
          <w:color w:val="000000"/>
          <w:sz w:val="24"/>
          <w:szCs w:val="24"/>
        </w:rPr>
        <w:t xml:space="preserve"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spellStart"/>
      <w:r w:rsidRPr="001720DA">
        <w:rPr>
          <w:rFonts w:ascii="Times New Roman" w:hAnsi="Times New Roman"/>
          <w:bCs/>
          <w:color w:val="000000"/>
          <w:sz w:val="24"/>
          <w:szCs w:val="24"/>
        </w:rPr>
        <w:t>прекрасном</w:t>
      </w:r>
      <w:proofErr w:type="gramStart"/>
      <w:r w:rsidRPr="001720DA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1720DA">
        <w:rPr>
          <w:rFonts w:ascii="Times New Roman" w:hAnsi="Times New Roman"/>
          <w:bCs/>
          <w:color w:val="000000"/>
          <w:sz w:val="24"/>
          <w:szCs w:val="24"/>
        </w:rPr>
        <w:t>риобщение</w:t>
      </w:r>
      <w:proofErr w:type="spellEnd"/>
      <w:r w:rsidRPr="001720DA">
        <w:rPr>
          <w:rFonts w:ascii="Times New Roman" w:hAnsi="Times New Roman"/>
          <w:bCs/>
          <w:color w:val="000000"/>
          <w:sz w:val="24"/>
          <w:szCs w:val="24"/>
        </w:rPr>
        <w:t xml:space="preserve">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 w:rsidRPr="001720DA">
        <w:rPr>
          <w:rFonts w:ascii="Times New Roman" w:hAnsi="Times New Roman"/>
          <w:bCs/>
          <w:color w:val="000000"/>
          <w:sz w:val="24"/>
          <w:szCs w:val="24"/>
        </w:rPr>
        <w:t>Жостово</w:t>
      </w:r>
      <w:proofErr w:type="spellEnd"/>
      <w:r w:rsidRPr="001720DA">
        <w:rPr>
          <w:rFonts w:ascii="Times New Roman" w:hAnsi="Times New Roman"/>
          <w:bCs/>
          <w:color w:val="000000"/>
          <w:sz w:val="24"/>
          <w:szCs w:val="24"/>
        </w:rPr>
        <w:t xml:space="preserve">, Хохлома, Вологда, Вятка). </w:t>
      </w:r>
    </w:p>
    <w:p w:rsidR="00B64268" w:rsidRPr="001720DA" w:rsidRDefault="00B64268" w:rsidP="009F2BDC">
      <w:pPr>
        <w:spacing w:line="240" w:lineRule="auto"/>
        <w:ind w:firstLineChars="709" w:firstLine="1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0DA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Художник и музей </w:t>
      </w:r>
    </w:p>
    <w:p w:rsidR="00B64268" w:rsidRPr="001720DA" w:rsidRDefault="00B64268" w:rsidP="009F2BDC">
      <w:pPr>
        <w:spacing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1720DA">
        <w:rPr>
          <w:rFonts w:ascii="Times New Roman" w:hAnsi="Times New Roman"/>
          <w:sz w:val="24"/>
          <w:szCs w:val="24"/>
        </w:rPr>
        <w:t xml:space="preserve">Лепка сложных по форме листьев деревьев, фруктов, овощей, предметов быта, животных и птиц с натуры, по памяти или по представлению.  </w:t>
      </w:r>
    </w:p>
    <w:p w:rsidR="00B64268" w:rsidRPr="001720DA" w:rsidRDefault="00B64268" w:rsidP="009F2BDC">
      <w:pPr>
        <w:shd w:val="clear" w:color="auto" w:fill="FFFFFF"/>
        <w:spacing w:line="240" w:lineRule="auto"/>
        <w:ind w:firstLineChars="709" w:firstLine="1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0DA">
        <w:rPr>
          <w:rFonts w:ascii="Times New Roman" w:hAnsi="Times New Roman"/>
          <w:b/>
          <w:bCs/>
          <w:color w:val="000000"/>
          <w:sz w:val="24"/>
          <w:szCs w:val="24"/>
        </w:rPr>
        <w:t>Беседы об изобразительном искусстве и красоте вокруг нас – 1ч. + в ходе урока.</w:t>
      </w:r>
    </w:p>
    <w:p w:rsidR="00B64268" w:rsidRPr="001720DA" w:rsidRDefault="00B64268" w:rsidP="009F2BDC">
      <w:pPr>
        <w:pStyle w:val="msonormalcxspmiddle"/>
        <w:shd w:val="clear" w:color="auto" w:fill="FFFFFF"/>
        <w:spacing w:before="0" w:beforeAutospacing="0" w:after="0" w:afterAutospacing="0"/>
        <w:ind w:firstLineChars="709" w:firstLine="1708"/>
        <w:contextualSpacing/>
        <w:jc w:val="both"/>
        <w:rPr>
          <w:b/>
          <w:bCs/>
          <w:color w:val="000000"/>
        </w:rPr>
      </w:pPr>
      <w:r w:rsidRPr="001720DA">
        <w:rPr>
          <w:b/>
          <w:bCs/>
          <w:color w:val="000000"/>
        </w:rPr>
        <w:t>Основные темы бесед:</w:t>
      </w:r>
    </w:p>
    <w:p w:rsidR="00B64268" w:rsidRPr="001720DA" w:rsidRDefault="00B64268" w:rsidP="009F2BDC">
      <w:pPr>
        <w:pStyle w:val="msonormalcxspmiddlecxspmiddl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виды изобразительного искусства и архитектура;</w:t>
      </w:r>
    </w:p>
    <w:p w:rsidR="00B64268" w:rsidRPr="001720DA" w:rsidRDefault="00B64268" w:rsidP="009F2BDC">
      <w:pPr>
        <w:pStyle w:val="msonormalcxspmiddle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наша Родина – Россия – в произведениях изобразительного искусства;</w:t>
      </w:r>
    </w:p>
    <w:p w:rsidR="00B64268" w:rsidRPr="001720DA" w:rsidRDefault="00B64268" w:rsidP="009F2BDC">
      <w:pPr>
        <w:pStyle w:val="msonormalcxspmiddle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тема материнской любви и нежности в творчестве художников;</w:t>
      </w:r>
    </w:p>
    <w:p w:rsidR="00B64268" w:rsidRPr="001720DA" w:rsidRDefault="00B64268" w:rsidP="009F2BDC">
      <w:pPr>
        <w:pStyle w:val="msonormalcxspmiddle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 xml:space="preserve">красота родной природы в творчестве русских художников; </w:t>
      </w:r>
    </w:p>
    <w:p w:rsidR="00B64268" w:rsidRPr="001720DA" w:rsidRDefault="00B64268" w:rsidP="009F2BDC">
      <w:pPr>
        <w:pStyle w:val="msonormalcxspmiddle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 xml:space="preserve">действительность и фантастика в произведениях художников; </w:t>
      </w:r>
    </w:p>
    <w:p w:rsidR="00B64268" w:rsidRPr="001720DA" w:rsidRDefault="00B64268" w:rsidP="009F2BDC">
      <w:pPr>
        <w:pStyle w:val="msonormalcxspmiddle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сказка в изобразительном искусстве;</w:t>
      </w:r>
    </w:p>
    <w:p w:rsidR="00B64268" w:rsidRPr="001720DA" w:rsidRDefault="00B64268" w:rsidP="009F2BDC">
      <w:pPr>
        <w:pStyle w:val="msonormalcxspmiddlecxspmidd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 xml:space="preserve">красота народного декоративно-прикладного искусства, выразительные средства  декоративно-прикладного искусства; </w:t>
      </w:r>
    </w:p>
    <w:p w:rsidR="00B64268" w:rsidRPr="001720DA" w:rsidRDefault="00B64268" w:rsidP="009F2BDC">
      <w:pPr>
        <w:pStyle w:val="msonormalcxspmiddlecxspmidd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 xml:space="preserve">охрана исторических памятников народного искусства; </w:t>
      </w:r>
    </w:p>
    <w:p w:rsidR="00B64268" w:rsidRPr="001720DA" w:rsidRDefault="00B64268" w:rsidP="009F2BDC">
      <w:pPr>
        <w:pStyle w:val="msonormalcxspmiddlecxspmidd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орнаменты народов России;</w:t>
      </w:r>
    </w:p>
    <w:p w:rsidR="00B64268" w:rsidRPr="001720DA" w:rsidRDefault="00B64268" w:rsidP="009F2BDC">
      <w:pPr>
        <w:pStyle w:val="msonormalcxspmiddlecxspmidd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Chars="709" w:firstLine="1702"/>
        <w:contextualSpacing/>
        <w:jc w:val="both"/>
        <w:rPr>
          <w:bCs/>
          <w:color w:val="000000"/>
        </w:rPr>
      </w:pPr>
      <w:r w:rsidRPr="001720DA">
        <w:rPr>
          <w:bCs/>
          <w:color w:val="000000"/>
        </w:rPr>
        <w:t>музеи России.</w:t>
      </w:r>
    </w:p>
    <w:p w:rsidR="00B64268" w:rsidRDefault="00B64268" w:rsidP="009F2BDC">
      <w:pPr>
        <w:pStyle w:val="msonormalcxspmiddlecxspmiddle"/>
        <w:shd w:val="clear" w:color="auto" w:fill="FFFFFF"/>
        <w:spacing w:before="0" w:beforeAutospacing="0" w:after="0" w:afterAutospacing="0"/>
        <w:ind w:firstLineChars="709" w:firstLine="1702"/>
        <w:contextualSpacing/>
        <w:jc w:val="both"/>
        <w:rPr>
          <w:bCs/>
          <w:color w:val="000000"/>
        </w:rPr>
      </w:pPr>
    </w:p>
    <w:p w:rsidR="009F2BDC" w:rsidRDefault="009F2BDC" w:rsidP="009F2BDC">
      <w:pPr>
        <w:pStyle w:val="msonormalcxspmiddlecxspmiddle"/>
        <w:shd w:val="clear" w:color="auto" w:fill="FFFFFF"/>
        <w:spacing w:before="0" w:beforeAutospacing="0" w:after="0" w:afterAutospacing="0"/>
        <w:ind w:firstLineChars="709" w:firstLine="1702"/>
        <w:contextualSpacing/>
        <w:jc w:val="both"/>
        <w:rPr>
          <w:bCs/>
          <w:color w:val="000000"/>
        </w:rPr>
      </w:pPr>
    </w:p>
    <w:p w:rsidR="009F2BDC" w:rsidRDefault="009F2BDC" w:rsidP="009F2BDC">
      <w:pPr>
        <w:pStyle w:val="msonormalcxspmiddlecxspmiddle"/>
        <w:shd w:val="clear" w:color="auto" w:fill="FFFFFF"/>
        <w:spacing w:before="0" w:beforeAutospacing="0" w:after="0" w:afterAutospacing="0"/>
        <w:ind w:firstLineChars="709" w:firstLine="1702"/>
        <w:contextualSpacing/>
        <w:jc w:val="both"/>
        <w:rPr>
          <w:bCs/>
          <w:color w:val="000000"/>
        </w:rPr>
      </w:pPr>
    </w:p>
    <w:p w:rsidR="007649DE" w:rsidRDefault="007649DE" w:rsidP="009F2BDC">
      <w:pPr>
        <w:pStyle w:val="msonormalcxspmiddlecxspmiddle"/>
        <w:shd w:val="clear" w:color="auto" w:fill="FFFFFF"/>
        <w:spacing w:before="0" w:beforeAutospacing="0" w:after="0" w:afterAutospacing="0"/>
        <w:contextualSpacing/>
        <w:rPr>
          <w:b/>
          <w:lang w:val="en-US"/>
        </w:rPr>
      </w:pPr>
    </w:p>
    <w:p w:rsidR="007649DE" w:rsidRDefault="007649DE" w:rsidP="007649DE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center"/>
        <w:rPr>
          <w:b/>
          <w:lang w:val="en-US"/>
        </w:rPr>
      </w:pPr>
    </w:p>
    <w:p w:rsidR="007649DE" w:rsidRPr="007649DE" w:rsidRDefault="007649DE" w:rsidP="007649DE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center"/>
        <w:rPr>
          <w:b/>
          <w:lang w:val="en-US"/>
        </w:rPr>
      </w:pPr>
    </w:p>
    <w:p w:rsidR="00B64268" w:rsidRDefault="009F2BDC" w:rsidP="009F2BDC">
      <w:pPr>
        <w:pStyle w:val="msonormalcxspmiddlecxspmiddle"/>
        <w:shd w:val="clear" w:color="auto" w:fill="FFFFFF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64268" w:rsidRPr="00AA030C">
        <w:rPr>
          <w:b/>
        </w:rPr>
        <w:t>Тематическое планирование</w:t>
      </w:r>
    </w:p>
    <w:p w:rsidR="00B64268" w:rsidRDefault="00B64268" w:rsidP="007649DE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tbl>
      <w:tblPr>
        <w:tblpPr w:leftFromText="180" w:rightFromText="180" w:vertAnchor="text" w:horzAnchor="page" w:tblpX="263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710"/>
        <w:gridCol w:w="1989"/>
        <w:gridCol w:w="1997"/>
        <w:gridCol w:w="2058"/>
      </w:tblGrid>
      <w:tr w:rsidR="009F2BDC" w:rsidRPr="00AA030C" w:rsidTr="009F2BDC">
        <w:trPr>
          <w:trHeight w:val="237"/>
        </w:trPr>
        <w:tc>
          <w:tcPr>
            <w:tcW w:w="1242" w:type="dxa"/>
            <w:vMerge w:val="restart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0" w:type="dxa"/>
            <w:vMerge w:val="restart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89" w:type="dxa"/>
            <w:vMerge w:val="restart"/>
          </w:tcPr>
          <w:p w:rsidR="009F2BDC" w:rsidRPr="005F3814" w:rsidRDefault="009F2BDC" w:rsidP="009F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DC" w:rsidRPr="005F3814" w:rsidRDefault="009F2BDC" w:rsidP="009F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55" w:type="dxa"/>
            <w:gridSpan w:val="2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DC" w:rsidRPr="00AA030C" w:rsidTr="009F2BDC">
        <w:trPr>
          <w:trHeight w:val="305"/>
        </w:trPr>
        <w:tc>
          <w:tcPr>
            <w:tcW w:w="1242" w:type="dxa"/>
            <w:vMerge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9F2BDC" w:rsidRPr="005F3814" w:rsidRDefault="009F2BDC" w:rsidP="009F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9F2BDC" w:rsidRPr="005F3814" w:rsidRDefault="009F2BDC" w:rsidP="009F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Лабораторные, практические работы</w:t>
            </w:r>
          </w:p>
          <w:p w:rsidR="009F2BDC" w:rsidRPr="005F3814" w:rsidRDefault="009F2BDC" w:rsidP="009F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(тема)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доме.</w:t>
            </w: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Художник и музей</w:t>
            </w:r>
          </w:p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F2BDC" w:rsidRPr="00AA030C" w:rsidTr="009F2BDC">
        <w:tc>
          <w:tcPr>
            <w:tcW w:w="1242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</w:tcPr>
          <w:p w:rsidR="009F2BDC" w:rsidRPr="005F3814" w:rsidRDefault="009F2BDC" w:rsidP="009F2B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9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1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97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8" w:type="dxa"/>
          </w:tcPr>
          <w:p w:rsidR="009F2BDC" w:rsidRPr="005F3814" w:rsidRDefault="009F2BDC" w:rsidP="009F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8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64268" w:rsidRPr="00AA030C" w:rsidRDefault="00B64268" w:rsidP="007649DE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</w:rPr>
      </w:pPr>
    </w:p>
    <w:p w:rsidR="00B64268" w:rsidRDefault="00B64268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B64268" w:rsidRDefault="00B64268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7649DE">
      <w:pPr>
        <w:shd w:val="clear" w:color="auto" w:fill="FFFFFF"/>
        <w:spacing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val="en-US" w:eastAsia="ru-RU"/>
        </w:rPr>
      </w:pPr>
    </w:p>
    <w:p w:rsidR="007649DE" w:rsidRDefault="007649DE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1720DA" w:rsidRDefault="001720DA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1720DA" w:rsidRDefault="001720DA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1720DA" w:rsidRDefault="001720DA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1720DA" w:rsidRPr="001720DA" w:rsidRDefault="001720DA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B64268" w:rsidRDefault="00B64268" w:rsidP="00FC3BA8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9F2BDC" w:rsidRDefault="009F2BDC" w:rsidP="001720DA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9F2BDC" w:rsidRDefault="009F2BDC" w:rsidP="001720DA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9F2BDC" w:rsidRDefault="009F2BDC" w:rsidP="001720DA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1720DA" w:rsidRDefault="00B64268" w:rsidP="001720DA">
      <w:pPr>
        <w:shd w:val="clear" w:color="auto" w:fill="FFFFFF"/>
        <w:spacing w:before="347" w:after="173" w:line="240" w:lineRule="auto"/>
        <w:ind w:right="-454"/>
        <w:jc w:val="center"/>
        <w:outlineLvl w:val="0"/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45" w:rightFromText="45" w:vertAnchor="text" w:horzAnchor="margin" w:tblpXSpec="right" w:tblpY="1698"/>
        <w:tblW w:w="159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2"/>
        <w:gridCol w:w="2835"/>
        <w:gridCol w:w="850"/>
        <w:gridCol w:w="284"/>
        <w:gridCol w:w="2126"/>
        <w:gridCol w:w="2977"/>
        <w:gridCol w:w="2126"/>
        <w:gridCol w:w="833"/>
        <w:gridCol w:w="17"/>
        <w:gridCol w:w="972"/>
        <w:gridCol w:w="17"/>
        <w:gridCol w:w="17"/>
        <w:gridCol w:w="2114"/>
        <w:gridCol w:w="142"/>
      </w:tblGrid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ind w:left="2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268" w:rsidRPr="00FC3BA8" w:rsidRDefault="00B64268" w:rsidP="009F2BD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Искусство в моём доме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Вводный урок. Мастер изображения, постройки и украшения. Художественные материалы.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культуру и искусство Родины, своего народа;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 пользоваться языком изобразительного 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искусства: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Уметь  слушать и понимать высказывания собеседников.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образной природы искусства;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эстетическая оценка явлений природы, событий окружающего мира;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Твои игрушки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Посуда у тебя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Обои и шторы у себя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Мамин платок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Твои книжки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 художника для твоего дома (обобще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ние темы)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Памятники архитекту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ры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Сформированость</w:t>
            </w:r>
            <w:proofErr w:type="spell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выполненное задание от неверного.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а) учиться планировать работу  в группе;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б) учиться распределять работу  между участниками проекта;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в) понимать общую  задачу проекта и точно  выполнять свою часть работы;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г) уметь  выполнять различные роли  в группе (лидера, исполнителя, критика).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средствах;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Парки, скверы, бульва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ры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Ажурные ограды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Волшебные фонари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Витрины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Удивительный транс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порт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 художника на ули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цах твоего города (се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ла) (обобщение темы)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в цирке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сотрудничатьс</w:t>
            </w:r>
            <w:proofErr w:type="spell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шение к природе, человеку, обществу;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компоновать на плоскости листа и в объеме задуманный художественный 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в театре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Маски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Маски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Афиша и плакат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Афиша и плакат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gridAfter w:val="1"/>
          <w:wAfter w:w="142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карнавал (обобщение темы)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rPr>
          <w:trHeight w:val="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Музей в жизни города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культуру и искусство Родины, своего народа;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сформированость</w:t>
            </w:r>
            <w:proofErr w:type="spell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эстетических чувств, художественно-творческого мышления, наблюдательности 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фантазии;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выполненное задание от неверного.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Уметь  слушать и понимать высказывания собеседников.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умений применять в художественно—творческой деятельности основ цвет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ведения, основ графической грамоты;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навыками моделирования из бумаги, лепки из пластилина, навыками изображения средствами аппликации и </w:t>
            </w:r>
            <w:proofErr w:type="spell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коллажа</w:t>
            </w:r>
            <w:proofErr w:type="gramStart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и эстетически оценивать разнообразие и красоту природы различных регионов нашей </w:t>
            </w: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страны;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рассуждать</w:t>
            </w:r>
            <w:r w:rsidRPr="00FC3B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Картина — особый мир. Картина-пейзаж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Картина — особый мир. Картина-пейзаж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Картина-портрет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Картина-натюрморт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Картины исторические и бытовые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Скульптура в музее и на улице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68" w:rsidRPr="00FC3BA8" w:rsidTr="009F2B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выстав</w:t>
            </w:r>
            <w:r w:rsidRPr="00FC3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ка (обобщение темы)</w:t>
            </w:r>
          </w:p>
          <w:p w:rsidR="00B64268" w:rsidRPr="00FC3BA8" w:rsidRDefault="00B64268" w:rsidP="009F2BD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68" w:rsidRPr="00FC3BA8" w:rsidRDefault="00005F71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268" w:rsidRPr="00FC3BA8" w:rsidRDefault="00B64268" w:rsidP="009F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268" w:rsidRDefault="00B64268" w:rsidP="009F0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4268" w:rsidRPr="00FC3BA8" w:rsidRDefault="00B64268" w:rsidP="00334FD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268" w:rsidRPr="00FC3BA8" w:rsidRDefault="00B64268" w:rsidP="00E45A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268" w:rsidRPr="00FC3BA8" w:rsidRDefault="00B64268" w:rsidP="00E45A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64268" w:rsidRPr="00FC3BA8" w:rsidSect="007A6974">
      <w:pgSz w:w="16838" w:h="11906" w:orient="landscape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30" w:rsidRDefault="009A0330" w:rsidP="00E95633">
      <w:pPr>
        <w:spacing w:after="0" w:line="240" w:lineRule="auto"/>
      </w:pPr>
      <w:r>
        <w:separator/>
      </w:r>
    </w:p>
  </w:endnote>
  <w:endnote w:type="continuationSeparator" w:id="0">
    <w:p w:rsidR="009A0330" w:rsidRDefault="009A0330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30" w:rsidRDefault="009A0330" w:rsidP="00E95633">
      <w:pPr>
        <w:spacing w:after="0" w:line="240" w:lineRule="auto"/>
      </w:pPr>
      <w:r>
        <w:separator/>
      </w:r>
    </w:p>
  </w:footnote>
  <w:footnote w:type="continuationSeparator" w:id="0">
    <w:p w:rsidR="009A0330" w:rsidRDefault="009A0330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27B92"/>
    <w:multiLevelType w:val="hybridMultilevel"/>
    <w:tmpl w:val="D87E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116E1D"/>
    <w:multiLevelType w:val="hybridMultilevel"/>
    <w:tmpl w:val="4250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F76D1"/>
    <w:multiLevelType w:val="hybridMultilevel"/>
    <w:tmpl w:val="0AA84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05F71"/>
    <w:rsid w:val="0002330C"/>
    <w:rsid w:val="000273D5"/>
    <w:rsid w:val="000A536D"/>
    <w:rsid w:val="000D1875"/>
    <w:rsid w:val="000E7584"/>
    <w:rsid w:val="00105F1F"/>
    <w:rsid w:val="00131669"/>
    <w:rsid w:val="00133E04"/>
    <w:rsid w:val="00145A63"/>
    <w:rsid w:val="001720DA"/>
    <w:rsid w:val="001D0A6D"/>
    <w:rsid w:val="00215EA4"/>
    <w:rsid w:val="00294DD4"/>
    <w:rsid w:val="0029571D"/>
    <w:rsid w:val="002C7363"/>
    <w:rsid w:val="002D2B7D"/>
    <w:rsid w:val="002D77D1"/>
    <w:rsid w:val="00311925"/>
    <w:rsid w:val="00334FD7"/>
    <w:rsid w:val="00355D68"/>
    <w:rsid w:val="00356D22"/>
    <w:rsid w:val="0038633A"/>
    <w:rsid w:val="003B0EF4"/>
    <w:rsid w:val="003D23C2"/>
    <w:rsid w:val="003E6783"/>
    <w:rsid w:val="003F30D4"/>
    <w:rsid w:val="00413D3C"/>
    <w:rsid w:val="00417775"/>
    <w:rsid w:val="00427E4C"/>
    <w:rsid w:val="004355D6"/>
    <w:rsid w:val="00474C9C"/>
    <w:rsid w:val="004941D1"/>
    <w:rsid w:val="00495D1F"/>
    <w:rsid w:val="004E1C82"/>
    <w:rsid w:val="004F7902"/>
    <w:rsid w:val="00566FFF"/>
    <w:rsid w:val="005A1464"/>
    <w:rsid w:val="005E40CB"/>
    <w:rsid w:val="005F3814"/>
    <w:rsid w:val="005F3B49"/>
    <w:rsid w:val="00620CD1"/>
    <w:rsid w:val="00622B5E"/>
    <w:rsid w:val="007376A5"/>
    <w:rsid w:val="00742E3E"/>
    <w:rsid w:val="0074485F"/>
    <w:rsid w:val="007564DD"/>
    <w:rsid w:val="007649DE"/>
    <w:rsid w:val="00781BBC"/>
    <w:rsid w:val="007A6974"/>
    <w:rsid w:val="007E4DBF"/>
    <w:rsid w:val="007F6BCB"/>
    <w:rsid w:val="00804761"/>
    <w:rsid w:val="0082385C"/>
    <w:rsid w:val="008776C9"/>
    <w:rsid w:val="0088112B"/>
    <w:rsid w:val="008D1F24"/>
    <w:rsid w:val="008D55CB"/>
    <w:rsid w:val="008F2A2F"/>
    <w:rsid w:val="00902001"/>
    <w:rsid w:val="00932D34"/>
    <w:rsid w:val="00962A6A"/>
    <w:rsid w:val="009A0330"/>
    <w:rsid w:val="009B5F4E"/>
    <w:rsid w:val="009D4913"/>
    <w:rsid w:val="009D7FCA"/>
    <w:rsid w:val="009F01DF"/>
    <w:rsid w:val="009F2BDC"/>
    <w:rsid w:val="00A403AC"/>
    <w:rsid w:val="00A751C7"/>
    <w:rsid w:val="00A77D9D"/>
    <w:rsid w:val="00A94CA2"/>
    <w:rsid w:val="00AA030C"/>
    <w:rsid w:val="00AB75CB"/>
    <w:rsid w:val="00AC2C5E"/>
    <w:rsid w:val="00AD0B43"/>
    <w:rsid w:val="00AD50BE"/>
    <w:rsid w:val="00AE1FA0"/>
    <w:rsid w:val="00B64268"/>
    <w:rsid w:val="00BA44F9"/>
    <w:rsid w:val="00BB1511"/>
    <w:rsid w:val="00C0354B"/>
    <w:rsid w:val="00C05E1B"/>
    <w:rsid w:val="00C12770"/>
    <w:rsid w:val="00C659AD"/>
    <w:rsid w:val="00C80B34"/>
    <w:rsid w:val="00C816BF"/>
    <w:rsid w:val="00C86DCB"/>
    <w:rsid w:val="00CA1C88"/>
    <w:rsid w:val="00CF7151"/>
    <w:rsid w:val="00D24D5B"/>
    <w:rsid w:val="00DA1D94"/>
    <w:rsid w:val="00DB1BDE"/>
    <w:rsid w:val="00DB6347"/>
    <w:rsid w:val="00DD63EF"/>
    <w:rsid w:val="00DF7112"/>
    <w:rsid w:val="00E00C2F"/>
    <w:rsid w:val="00E45A3E"/>
    <w:rsid w:val="00E45F76"/>
    <w:rsid w:val="00E841E8"/>
    <w:rsid w:val="00E95633"/>
    <w:rsid w:val="00EC2307"/>
    <w:rsid w:val="00F12E68"/>
    <w:rsid w:val="00F716EF"/>
    <w:rsid w:val="00FC3BA8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5633"/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5633"/>
  </w:style>
  <w:style w:type="paragraph" w:customStyle="1" w:styleId="msonormalcxspmiddle">
    <w:name w:val="msonormalcxspmiddle"/>
    <w:basedOn w:val="a"/>
    <w:uiPriority w:val="99"/>
    <w:rsid w:val="00A7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7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4F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D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18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64F5-9900-4177-BE7C-0345FB6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salina</cp:lastModifiedBy>
  <cp:revision>52</cp:revision>
  <cp:lastPrinted>2019-09-10T10:24:00Z</cp:lastPrinted>
  <dcterms:created xsi:type="dcterms:W3CDTF">2016-08-31T17:13:00Z</dcterms:created>
  <dcterms:modified xsi:type="dcterms:W3CDTF">2019-11-13T08:51:00Z</dcterms:modified>
</cp:coreProperties>
</file>