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F" w:rsidRDefault="005070DF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salina\Desktop\Скан\Информатика и ИКТ (Шерметова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кан\Информатика и ИКТ (Шерметова)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DF" w:rsidRDefault="005070DF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</w:p>
    <w:p w:rsidR="005070DF" w:rsidRDefault="005070DF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</w:p>
    <w:p w:rsidR="00C95279" w:rsidRPr="00C95279" w:rsidRDefault="00C95279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  <w:r w:rsidRPr="00C95279">
        <w:rPr>
          <w:b/>
          <w:bCs/>
          <w:szCs w:val="28"/>
          <w:lang w:eastAsia="ru-RU"/>
        </w:rPr>
        <w:lastRenderedPageBreak/>
        <w:t>Пояснительная записка</w:t>
      </w:r>
    </w:p>
    <w:p w:rsidR="00C95279" w:rsidRPr="00C95279" w:rsidRDefault="00C95279" w:rsidP="00C95279">
      <w:pPr>
        <w:suppressAutoHyphens w:val="0"/>
        <w:ind w:firstLine="708"/>
        <w:jc w:val="both"/>
        <w:rPr>
          <w:lang w:eastAsia="ru-RU"/>
        </w:rPr>
      </w:pPr>
      <w:r w:rsidRPr="00C95279">
        <w:rPr>
          <w:lang w:eastAsia="ru-RU"/>
        </w:rPr>
        <w:t xml:space="preserve">Рабочая  программа по Информатике и ИКТ линии УМК </w:t>
      </w:r>
      <w:r w:rsidR="00DE3D18">
        <w:rPr>
          <w:lang w:eastAsia="ru-RU"/>
        </w:rPr>
        <w:t>под</w:t>
      </w:r>
      <w:r w:rsidRPr="00C95279">
        <w:rPr>
          <w:lang w:eastAsia="ru-RU"/>
        </w:rPr>
        <w:t xml:space="preserve"> ред. И.Г. Семакин, </w:t>
      </w:r>
      <w:r w:rsidRPr="00C95279">
        <w:rPr>
          <w:lang w:eastAsia="ru-RU"/>
        </w:rPr>
        <w:br/>
        <w:t>«Информатика и ИКТ для 11 класса» составлена на основе:</w:t>
      </w:r>
    </w:p>
    <w:p w:rsidR="00C95279" w:rsidRPr="00C95279" w:rsidRDefault="00C95279" w:rsidP="00C95279">
      <w:pPr>
        <w:suppressAutoHyphens w:val="0"/>
        <w:jc w:val="both"/>
        <w:rPr>
          <w:lang w:eastAsia="ru-RU"/>
        </w:rPr>
      </w:pPr>
      <w:r w:rsidRPr="00C95279">
        <w:rPr>
          <w:lang w:eastAsia="ru-RU"/>
        </w:rPr>
        <w:t>- Федерального государственного образовательного стандарта основного общего </w:t>
      </w:r>
      <w:r w:rsidRPr="00C95279">
        <w:rPr>
          <w:lang w:eastAsia="ru-RU"/>
        </w:rPr>
        <w:br/>
        <w:t>образования, утвержденного приказом Министерства образования и науки РФ;</w:t>
      </w:r>
    </w:p>
    <w:p w:rsidR="00C95279" w:rsidRPr="00C95279" w:rsidRDefault="00C95279" w:rsidP="00C95279">
      <w:pPr>
        <w:suppressAutoHyphens w:val="0"/>
        <w:jc w:val="both"/>
        <w:rPr>
          <w:lang w:eastAsia="ru-RU"/>
        </w:rPr>
      </w:pPr>
      <w:r w:rsidRPr="00C95279">
        <w:rPr>
          <w:lang w:eastAsia="ru-RU"/>
        </w:rPr>
        <w:t> - Примерной программы по Информатике и ИКТ под ред. М. Н. Бородин, </w:t>
      </w:r>
      <w:r w:rsidRPr="00C95279">
        <w:rPr>
          <w:lang w:eastAsia="ru-RU"/>
        </w:rPr>
        <w:br/>
        <w:t>разработанной в соответствии с федеральным государственным стандартом основного </w:t>
      </w:r>
      <w:r w:rsidRPr="00C95279">
        <w:rPr>
          <w:lang w:eastAsia="ru-RU"/>
        </w:rPr>
        <w:br/>
        <w:t>общего образования.</w:t>
      </w:r>
    </w:p>
    <w:p w:rsidR="00C95279" w:rsidRPr="00C95279" w:rsidRDefault="00C95279" w:rsidP="00C95279">
      <w:pPr>
        <w:suppressAutoHyphens w:val="0"/>
        <w:jc w:val="both"/>
        <w:rPr>
          <w:lang w:eastAsia="ru-RU"/>
        </w:rPr>
      </w:pPr>
      <w:r w:rsidRPr="00C95279">
        <w:rPr>
          <w:lang w:eastAsia="ru-RU"/>
        </w:rPr>
        <w:t> Рабочая программа разработана в соответствии:</w:t>
      </w:r>
    </w:p>
    <w:p w:rsidR="00C95279" w:rsidRPr="00C95279" w:rsidRDefault="00C95279" w:rsidP="00C95279">
      <w:pPr>
        <w:suppressAutoHyphens w:val="0"/>
        <w:jc w:val="both"/>
        <w:rPr>
          <w:lang w:eastAsia="ru-RU"/>
        </w:rPr>
      </w:pPr>
      <w:r w:rsidRPr="00C95279">
        <w:rPr>
          <w:lang w:eastAsia="ru-RU"/>
        </w:rPr>
        <w:t>- с образовательной программой основного общего образования МКОУ С0Ш№2 им. </w:t>
      </w:r>
      <w:r w:rsidRPr="00C95279">
        <w:rPr>
          <w:lang w:eastAsia="ru-RU"/>
        </w:rPr>
        <w:br/>
        <w:t>Кешокова А.П. с.п. Шалушка;</w:t>
      </w:r>
    </w:p>
    <w:p w:rsidR="00C95279" w:rsidRPr="00C95279" w:rsidRDefault="00C95279" w:rsidP="00C95279">
      <w:pPr>
        <w:tabs>
          <w:tab w:val="left" w:pos="142"/>
        </w:tabs>
        <w:suppressAutoHyphens w:val="0"/>
        <w:jc w:val="both"/>
        <w:rPr>
          <w:lang w:eastAsia="ru-RU"/>
        </w:rPr>
      </w:pPr>
      <w:r w:rsidRPr="00C95279">
        <w:rPr>
          <w:lang w:eastAsia="ru-RU"/>
        </w:rPr>
        <w:t>- учебным планом МКОУ СОШ №2 им. Кешокова А.П. с.п. Шалушка; </w:t>
      </w:r>
      <w:r w:rsidRPr="00C95279">
        <w:rPr>
          <w:lang w:eastAsia="ru-RU"/>
        </w:rPr>
        <w:br/>
        <w:t>- локальным актом МКОУ СОШ №2 им. Кешокова А.П. с.п. Шалушка «Положение о </w:t>
      </w:r>
      <w:r w:rsidRPr="00C95279">
        <w:rPr>
          <w:lang w:eastAsia="ru-RU"/>
        </w:rPr>
        <w:br/>
        <w:t>разработке и утверждении рабочих программ отдельных учебных предметом, курсов, </w:t>
      </w:r>
      <w:r w:rsidRPr="00C95279">
        <w:rPr>
          <w:lang w:eastAsia="ru-RU"/>
        </w:rPr>
        <w:br/>
        <w:t>дисциплин (модулей)».</w:t>
      </w:r>
    </w:p>
    <w:p w:rsidR="00C95279" w:rsidRPr="00C95279" w:rsidRDefault="00C95279" w:rsidP="00C95279">
      <w:pPr>
        <w:suppressAutoHyphens w:val="0"/>
        <w:ind w:firstLine="708"/>
        <w:jc w:val="both"/>
        <w:rPr>
          <w:lang w:eastAsia="ru-RU"/>
        </w:rPr>
      </w:pPr>
      <w:r w:rsidRPr="00C95279">
        <w:rPr>
          <w:lang w:eastAsia="ru-RU"/>
        </w:rPr>
        <w:t xml:space="preserve">Рабочая программа предназначена для изучения Информатике и ИКТ в 11 классах по учебнику Информатика и ИКТ под ред. И.Г. Семакин, Е.К. </w:t>
      </w:r>
      <w:proofErr w:type="spellStart"/>
      <w:r w:rsidRPr="00C95279">
        <w:rPr>
          <w:lang w:eastAsia="ru-RU"/>
        </w:rPr>
        <w:t>Хеннер</w:t>
      </w:r>
      <w:proofErr w:type="spellEnd"/>
      <w:r w:rsidRPr="00C95279">
        <w:rPr>
          <w:lang w:eastAsia="ru-RU"/>
        </w:rPr>
        <w:t>, Т.Ю. Шеина «Информатика и ИК Г для 11 класса». Учебник входит в Федеральный перечень учебников, рекомендованный Министерством образования и науки РФ к использованию в образовательном процессе в общеобразовательных учреждениях и утверждаемый приказом Министерства образования и науки РФ от 31 марта 2014 года №253 (с изменениями и дополнениями от 8 мая 2019 г.).</w:t>
      </w:r>
    </w:p>
    <w:p w:rsidR="00C95279" w:rsidRPr="00C95279" w:rsidRDefault="00C95279" w:rsidP="00C95279">
      <w:pPr>
        <w:suppressAutoHyphens w:val="0"/>
        <w:ind w:firstLine="708"/>
        <w:jc w:val="both"/>
        <w:rPr>
          <w:lang w:eastAsia="ru-RU"/>
        </w:rPr>
      </w:pPr>
      <w:r w:rsidRPr="00C95279">
        <w:rPr>
          <w:lang w:eastAsia="ru-RU"/>
        </w:rPr>
        <w:t>Учебник имеет гриф «Рекомендовало Министерством образования и науки РФ» (1.3.4.3.6.2) </w:t>
      </w:r>
      <w:r w:rsidRPr="00C95279">
        <w:rPr>
          <w:lang w:eastAsia="ru-RU"/>
        </w:rPr>
        <w:br/>
      </w:r>
      <w:r w:rsidRPr="00C95279">
        <w:rPr>
          <w:b/>
          <w:lang w:eastAsia="ru-RU"/>
        </w:rPr>
        <w:t>Описание места учебного предмета в учебном плане</w:t>
      </w:r>
    </w:p>
    <w:p w:rsidR="00C95279" w:rsidRPr="00C95279" w:rsidRDefault="00C95279" w:rsidP="00C95279">
      <w:pPr>
        <w:suppressAutoHyphens w:val="0"/>
        <w:ind w:firstLine="708"/>
        <w:jc w:val="both"/>
        <w:rPr>
          <w:lang w:eastAsia="ru-RU"/>
        </w:rPr>
      </w:pPr>
      <w:r w:rsidRPr="00C95279">
        <w:rPr>
          <w:lang w:eastAsia="ru-RU"/>
        </w:rPr>
        <w:t xml:space="preserve">В соответствии с инструктивно– </w:t>
      </w:r>
      <w:proofErr w:type="gramStart"/>
      <w:r w:rsidRPr="00C95279">
        <w:rPr>
          <w:lang w:eastAsia="ru-RU"/>
        </w:rPr>
        <w:t>ме</w:t>
      </w:r>
      <w:proofErr w:type="gramEnd"/>
      <w:r w:rsidRPr="00C95279">
        <w:rPr>
          <w:lang w:eastAsia="ru-RU"/>
        </w:rPr>
        <w:t>тодическим письмом о формировании учебных </w:t>
      </w:r>
      <w:r w:rsidRPr="00C95279">
        <w:rPr>
          <w:lang w:eastAsia="ru-RU"/>
        </w:rPr>
        <w:br/>
        <w:t xml:space="preserve">планов образовательных организации </w:t>
      </w:r>
      <w:proofErr w:type="spellStart"/>
      <w:r w:rsidRPr="00C95279">
        <w:rPr>
          <w:lang w:eastAsia="ru-RU"/>
        </w:rPr>
        <w:t>Кабардино</w:t>
      </w:r>
      <w:proofErr w:type="spellEnd"/>
      <w:r w:rsidRPr="00C95279">
        <w:rPr>
          <w:lang w:eastAsia="ru-RU"/>
        </w:rPr>
        <w:t xml:space="preserve"> –  Балкарской Республики, реализующих основные образовательные программы на 2019 – 2020 учебный год и учебным планом МКОУ СОШ№2 им. Кешокова А.П. с.п. Шалушка рабочая программа рассчитана на преподавание в 1</w:t>
      </w:r>
      <w:r>
        <w:rPr>
          <w:lang w:eastAsia="ru-RU"/>
        </w:rPr>
        <w:t xml:space="preserve">1 </w:t>
      </w:r>
      <w:r w:rsidRPr="00C95279">
        <w:rPr>
          <w:lang w:eastAsia="ru-RU"/>
        </w:rPr>
        <w:t>классах в объеме 35 ч. </w:t>
      </w:r>
    </w:p>
    <w:p w:rsidR="00C95279" w:rsidRPr="00C95279" w:rsidRDefault="00C95279" w:rsidP="00C95279">
      <w:pPr>
        <w:suppressAutoHyphens w:val="0"/>
        <w:rPr>
          <w:lang w:eastAsia="ru-RU"/>
        </w:rPr>
      </w:pPr>
      <w:r w:rsidRPr="00C95279">
        <w:rPr>
          <w:lang w:eastAsia="ru-RU"/>
        </w:rPr>
        <w:t>Количество часов в год – 35 часов. </w:t>
      </w:r>
      <w:r w:rsidRPr="00C95279">
        <w:rPr>
          <w:lang w:eastAsia="ru-RU"/>
        </w:rPr>
        <w:br/>
        <w:t>Количество часов в неделю – 1 час. </w:t>
      </w:r>
      <w:r w:rsidRPr="00C95279">
        <w:rPr>
          <w:lang w:eastAsia="ru-RU"/>
        </w:rPr>
        <w:br/>
        <w:t>Количество контрольных работ – 4 </w:t>
      </w:r>
      <w:r w:rsidRPr="00C95279">
        <w:rPr>
          <w:lang w:eastAsia="ru-RU"/>
        </w:rPr>
        <w:br/>
        <w:t>Количество лабораторных работ  – 0</w:t>
      </w:r>
      <w:r w:rsidRPr="00C95279">
        <w:rPr>
          <w:lang w:eastAsia="ru-RU"/>
        </w:rPr>
        <w:br/>
        <w:t>Количество практических работ  – 6 </w:t>
      </w:r>
      <w:r w:rsidRPr="00C95279">
        <w:rPr>
          <w:lang w:eastAsia="ru-RU"/>
        </w:rPr>
        <w:br/>
      </w:r>
      <w:proofErr w:type="gramStart"/>
      <w:r w:rsidRPr="00C95279">
        <w:rPr>
          <w:b/>
          <w:lang w:eastAsia="ru-RU"/>
        </w:rPr>
        <w:t>Используемый</w:t>
      </w:r>
      <w:proofErr w:type="gramEnd"/>
      <w:r w:rsidRPr="00C95279">
        <w:rPr>
          <w:b/>
          <w:lang w:eastAsia="ru-RU"/>
        </w:rPr>
        <w:t xml:space="preserve"> УМК</w:t>
      </w:r>
      <w:r w:rsidRPr="00C95279">
        <w:rPr>
          <w:lang w:eastAsia="ru-RU"/>
        </w:rPr>
        <w:t> 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1560"/>
        <w:gridCol w:w="850"/>
        <w:gridCol w:w="1418"/>
        <w:gridCol w:w="1275"/>
        <w:gridCol w:w="1701"/>
      </w:tblGrid>
      <w:tr w:rsidR="00C95279" w:rsidRPr="00C95279" w:rsidTr="00C95279">
        <w:tc>
          <w:tcPr>
            <w:tcW w:w="1276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559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60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Наименование издателя (ей) учебника</w:t>
            </w:r>
          </w:p>
        </w:tc>
        <w:tc>
          <w:tcPr>
            <w:tcW w:w="1275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Адрес страницы об учебнике</w:t>
            </w:r>
          </w:p>
        </w:tc>
        <w:tc>
          <w:tcPr>
            <w:tcW w:w="1701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C95279" w:rsidRPr="00C95279" w:rsidTr="00C95279">
        <w:tc>
          <w:tcPr>
            <w:tcW w:w="1276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1.3.4.</w:t>
            </w:r>
          </w:p>
        </w:tc>
        <w:tc>
          <w:tcPr>
            <w:tcW w:w="8363" w:type="dxa"/>
            <w:gridSpan w:val="6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 xml:space="preserve">Математика и информатика (предметная область) </w:t>
            </w:r>
          </w:p>
        </w:tc>
      </w:tr>
      <w:tr w:rsidR="00C95279" w:rsidRPr="00C95279" w:rsidTr="00C95279">
        <w:tc>
          <w:tcPr>
            <w:tcW w:w="1276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1.3.4.3.</w:t>
            </w:r>
          </w:p>
        </w:tc>
        <w:tc>
          <w:tcPr>
            <w:tcW w:w="8363" w:type="dxa"/>
            <w:gridSpan w:val="6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Информатика (учебный предмет)</w:t>
            </w:r>
          </w:p>
        </w:tc>
      </w:tr>
      <w:tr w:rsidR="00C95279" w:rsidRPr="00C95279" w:rsidTr="00C95279">
        <w:tc>
          <w:tcPr>
            <w:tcW w:w="1276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1.3.4.3.6.2</w:t>
            </w:r>
          </w:p>
        </w:tc>
        <w:tc>
          <w:tcPr>
            <w:tcW w:w="1559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 xml:space="preserve">И.Г. Семакин, Е.К. </w:t>
            </w:r>
            <w:proofErr w:type="spellStart"/>
            <w:r w:rsidRPr="00C95279">
              <w:rPr>
                <w:szCs w:val="24"/>
                <w:lang w:eastAsia="ru-RU"/>
              </w:rPr>
              <w:t>Хеннер</w:t>
            </w:r>
            <w:proofErr w:type="spellEnd"/>
            <w:r w:rsidRPr="00C95279">
              <w:rPr>
                <w:szCs w:val="24"/>
                <w:lang w:eastAsia="ru-RU"/>
              </w:rPr>
              <w:t>, Т.Ю. Шеина</w:t>
            </w:r>
          </w:p>
        </w:tc>
        <w:tc>
          <w:tcPr>
            <w:tcW w:w="1560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 xml:space="preserve">Информатика и ИК Г для </w:t>
            </w:r>
            <w:r>
              <w:rPr>
                <w:szCs w:val="24"/>
                <w:lang w:eastAsia="ru-RU"/>
              </w:rPr>
              <w:t>11</w:t>
            </w:r>
            <w:r w:rsidRPr="00C95279">
              <w:rPr>
                <w:szCs w:val="24"/>
                <w:lang w:eastAsia="ru-RU"/>
              </w:rPr>
              <w:t xml:space="preserve"> класса</w:t>
            </w:r>
          </w:p>
        </w:tc>
        <w:tc>
          <w:tcPr>
            <w:tcW w:w="850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275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val="en-US" w:eastAsia="ru-RU"/>
              </w:rPr>
              <w:t>https://lbz.ru/books/580/7</w:t>
            </w:r>
            <w:r w:rsidRPr="00C95279">
              <w:rPr>
                <w:szCs w:val="24"/>
                <w:lang w:eastAsia="ru-RU"/>
              </w:rPr>
              <w:t>700</w:t>
            </w:r>
          </w:p>
        </w:tc>
        <w:tc>
          <w:tcPr>
            <w:tcW w:w="1701" w:type="dxa"/>
          </w:tcPr>
          <w:p w:rsidR="00C95279" w:rsidRPr="00C95279" w:rsidRDefault="00C95279" w:rsidP="00C95279">
            <w:pPr>
              <w:suppressAutoHyphens w:val="0"/>
              <w:rPr>
                <w:szCs w:val="24"/>
                <w:lang w:eastAsia="ru-RU"/>
              </w:rPr>
            </w:pPr>
            <w:r w:rsidRPr="00C95279">
              <w:rPr>
                <w:szCs w:val="24"/>
                <w:lang w:val="en-US" w:eastAsia="ru-RU"/>
              </w:rPr>
              <w:t>https://lbz.ru/books/580/7</w:t>
            </w:r>
            <w:r w:rsidRPr="00C95279">
              <w:rPr>
                <w:szCs w:val="24"/>
                <w:lang w:eastAsia="ru-RU"/>
              </w:rPr>
              <w:t>700</w:t>
            </w:r>
          </w:p>
        </w:tc>
      </w:tr>
    </w:tbl>
    <w:p w:rsidR="00C95279" w:rsidRPr="00C95279" w:rsidRDefault="00C95279" w:rsidP="00C95279">
      <w:pPr>
        <w:suppressAutoHyphens w:val="0"/>
        <w:rPr>
          <w:lang w:eastAsia="ru-RU"/>
        </w:rPr>
      </w:pPr>
      <w:r w:rsidRPr="00C95279">
        <w:rPr>
          <w:lang w:eastAsia="ru-RU"/>
        </w:rPr>
        <w:br/>
      </w:r>
    </w:p>
    <w:p w:rsidR="00C95279" w:rsidRPr="00C95279" w:rsidRDefault="00C95279" w:rsidP="00C95279">
      <w:pPr>
        <w:suppressAutoHyphens w:val="0"/>
        <w:spacing w:after="200" w:line="276" w:lineRule="auto"/>
        <w:rPr>
          <w:lang w:eastAsia="ru-RU"/>
        </w:rPr>
      </w:pPr>
      <w:r w:rsidRPr="00C95279">
        <w:rPr>
          <w:lang w:eastAsia="ru-RU"/>
        </w:rPr>
        <w:br w:type="page"/>
      </w:r>
    </w:p>
    <w:p w:rsidR="00C95279" w:rsidRPr="00C95279" w:rsidRDefault="00C95279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lang w:eastAsia="ru-RU"/>
        </w:rPr>
      </w:pPr>
      <w:r w:rsidRPr="00C95279">
        <w:rPr>
          <w:b/>
          <w:bCs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C95279">
        <w:rPr>
          <w:b/>
          <w:bCs/>
          <w:szCs w:val="28"/>
          <w:lang w:eastAsia="ru-RU"/>
        </w:rPr>
        <w:t>обучающихся</w:t>
      </w:r>
      <w:proofErr w:type="gramEnd"/>
      <w:r w:rsidRPr="00C95279">
        <w:rPr>
          <w:b/>
          <w:bCs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>Глава 1. Информационные системы и базы данных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Учащиеся должны знать: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три философские концепции информации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понятие информации в частных науках: нейрофизиологии, генетике, кибернетике, теории информации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что такое язык представления </w:t>
      </w:r>
      <w:proofErr w:type="gramStart"/>
      <w:r w:rsidRPr="00C95279">
        <w:rPr>
          <w:rFonts w:eastAsia="Calibri"/>
          <w:szCs w:val="22"/>
          <w:lang w:eastAsia="ru-RU"/>
        </w:rPr>
        <w:t>информации</w:t>
      </w:r>
      <w:proofErr w:type="gramEnd"/>
      <w:r w:rsidRPr="00C95279">
        <w:rPr>
          <w:rFonts w:eastAsia="Calibri"/>
          <w:szCs w:val="22"/>
          <w:lang w:eastAsia="ru-RU"/>
        </w:rPr>
        <w:t>; какие бывают языки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понятия «кодирование» и «декодирование» информации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примеры технических систем кодирования информации: азбука Морзе, телеграфный код Бодо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понятия «шифрование», «дешифрование»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историю развития носителей информации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современные (цифровые, компьютерные) типы носителей информации и их основные характеристики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модель К. Шеннона передачи информации по техническим каналам связи </w:t>
      </w:r>
      <w:r w:rsidRPr="00C95279">
        <w:rPr>
          <w:rFonts w:eastAsia="Calibri"/>
          <w:szCs w:val="22"/>
          <w:lang w:eastAsia="ru-RU"/>
        </w:rPr>
        <w:br/>
        <w:t>основные характеристики каналов связи: скорость передачи, пропускная </w:t>
      </w:r>
      <w:r w:rsidRPr="00C95279">
        <w:rPr>
          <w:rFonts w:eastAsia="Calibri"/>
          <w:szCs w:val="22"/>
          <w:lang w:eastAsia="ru-RU"/>
        </w:rPr>
        <w:br/>
        <w:t>способность, понятие «шум» и способы защиты от шума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Учащиеся должны уметь: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сопоставлять различные цифровые носители по их техническим свойствам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рассчитывать объем информации, передаваемой по каналам связи, при известной скорости передачи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Учащиеся должны уметь: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решать задачи на измерение информации, заключенной в тексте, с алфавитной </w:t>
      </w:r>
      <w:proofErr w:type="spellStart"/>
      <w:r w:rsidRPr="00C95279">
        <w:rPr>
          <w:rFonts w:eastAsia="Calibri"/>
          <w:szCs w:val="22"/>
          <w:lang w:eastAsia="ru-RU"/>
        </w:rPr>
        <w:t>т.з</w:t>
      </w:r>
      <w:proofErr w:type="spellEnd"/>
      <w:r w:rsidRPr="00C95279">
        <w:rPr>
          <w:rFonts w:eastAsia="Calibri"/>
          <w:szCs w:val="22"/>
          <w:lang w:eastAsia="ru-RU"/>
        </w:rPr>
        <w:t>. </w:t>
      </w:r>
      <w:r w:rsidRPr="00C95279">
        <w:rPr>
          <w:rFonts w:eastAsia="Calibri"/>
          <w:szCs w:val="22"/>
          <w:lang w:eastAsia="ru-RU"/>
        </w:rPr>
        <w:br/>
        <w:t>(в приближении равной вероятности символов)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решать несложные задачи на измерение информации, заключенной в сообщении, </w:t>
      </w:r>
      <w:r w:rsidRPr="00C95279">
        <w:rPr>
          <w:rFonts w:eastAsia="Calibri"/>
          <w:szCs w:val="22"/>
          <w:lang w:eastAsia="ru-RU"/>
        </w:rPr>
        <w:br/>
        <w:t>используя содержательный подход (в равновероятном приближении)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выполнять пересчет количества информации в разные единицы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>Глава 2. Интернет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Учащиеся должны знать: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что такое Интернет систему адресации в Интернете (IP-адреса, доменная система имен)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способы организации связи в Интернете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принцип пакетной передачи данных и протокол ТСРЛР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что такое «набор данных», «ключ поиска» и «критерий поиска»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что такое «</w:t>
      </w:r>
      <w:proofErr w:type="gramStart"/>
      <w:r w:rsidRPr="00C95279">
        <w:rPr>
          <w:rFonts w:eastAsia="Calibri"/>
          <w:szCs w:val="22"/>
          <w:lang w:eastAsia="ru-RU"/>
        </w:rPr>
        <w:t>структура</w:t>
      </w:r>
      <w:proofErr w:type="gramEnd"/>
      <w:r w:rsidRPr="00C95279">
        <w:rPr>
          <w:rFonts w:eastAsia="Calibri"/>
          <w:szCs w:val="22"/>
          <w:lang w:eastAsia="ru-RU"/>
        </w:rPr>
        <w:t xml:space="preserve"> </w:t>
      </w:r>
      <w:proofErr w:type="spellStart"/>
      <w:r w:rsidRPr="00C95279">
        <w:rPr>
          <w:rFonts w:eastAsia="Calibri"/>
          <w:szCs w:val="22"/>
          <w:lang w:eastAsia="ru-RU"/>
        </w:rPr>
        <w:t>данньпс</w:t>
      </w:r>
      <w:proofErr w:type="spellEnd"/>
      <w:r w:rsidRPr="00C95279">
        <w:rPr>
          <w:rFonts w:eastAsia="Calibri"/>
          <w:szCs w:val="22"/>
          <w:lang w:eastAsia="ru-RU"/>
        </w:rPr>
        <w:t xml:space="preserve">»; </w:t>
      </w:r>
      <w:proofErr w:type="gramStart"/>
      <w:r w:rsidRPr="00C95279">
        <w:rPr>
          <w:rFonts w:eastAsia="Calibri"/>
          <w:szCs w:val="22"/>
          <w:lang w:eastAsia="ru-RU"/>
        </w:rPr>
        <w:t>какие</w:t>
      </w:r>
      <w:proofErr w:type="gramEnd"/>
      <w:r w:rsidRPr="00C95279">
        <w:rPr>
          <w:rFonts w:eastAsia="Calibri"/>
          <w:szCs w:val="22"/>
          <w:lang w:eastAsia="ru-RU"/>
        </w:rPr>
        <w:t xml:space="preserve"> бывают структуры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алгоритм последовательного поиска, алгоритм поиска </w:t>
      </w:r>
      <w:proofErr w:type="spellStart"/>
      <w:r w:rsidRPr="00C95279">
        <w:rPr>
          <w:rFonts w:eastAsia="Calibri"/>
          <w:szCs w:val="22"/>
          <w:lang w:eastAsia="ru-RU"/>
        </w:rPr>
        <w:t>половинньш</w:t>
      </w:r>
      <w:proofErr w:type="spellEnd"/>
      <w:r w:rsidRPr="00C95279">
        <w:rPr>
          <w:rFonts w:eastAsia="Calibri"/>
          <w:szCs w:val="22"/>
          <w:lang w:eastAsia="ru-RU"/>
        </w:rPr>
        <w:t xml:space="preserve"> делением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что такое блочный поиск, как осуществляется поиск в иерархической структуре </w:t>
      </w:r>
      <w:r w:rsidRPr="00C95279">
        <w:rPr>
          <w:rFonts w:eastAsia="Calibri"/>
          <w:szCs w:val="22"/>
          <w:lang w:eastAsia="ru-RU"/>
        </w:rPr>
        <w:br/>
        <w:t>данных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какая информация требует защиты, виды угроз для числовой информации </w:t>
      </w:r>
      <w:r w:rsidRPr="00C95279">
        <w:rPr>
          <w:rFonts w:eastAsia="Calibri"/>
          <w:szCs w:val="22"/>
          <w:lang w:eastAsia="ru-RU"/>
        </w:rPr>
        <w:br/>
        <w:t>- физические способы защиты информации, программные средства защиты </w:t>
      </w:r>
      <w:r w:rsidRPr="00C95279">
        <w:rPr>
          <w:rFonts w:eastAsia="Calibri"/>
          <w:szCs w:val="22"/>
          <w:lang w:eastAsia="ru-RU"/>
        </w:rPr>
        <w:br/>
        <w:t>информации </w:t>
      </w:r>
      <w:r w:rsidRPr="00C95279">
        <w:rPr>
          <w:rFonts w:eastAsia="Calibri"/>
          <w:szCs w:val="22"/>
          <w:lang w:eastAsia="ru-RU"/>
        </w:rPr>
        <w:br/>
        <w:t xml:space="preserve">- что такое криптография, что такое цифровая подпись и цифровой </w:t>
      </w:r>
      <w:proofErr w:type="gramStart"/>
      <w:r w:rsidRPr="00C95279">
        <w:rPr>
          <w:rFonts w:eastAsia="Calibri"/>
          <w:szCs w:val="22"/>
          <w:lang w:eastAsia="ru-RU"/>
        </w:rPr>
        <w:t>сертификат</w:t>
      </w:r>
      <w:proofErr w:type="gramEnd"/>
      <w:r w:rsidRPr="00C95279">
        <w:rPr>
          <w:rFonts w:eastAsia="Calibri"/>
          <w:szCs w:val="22"/>
          <w:lang w:eastAsia="ru-RU"/>
        </w:rPr>
        <w:t> </w:t>
      </w:r>
      <w:r w:rsidRPr="00C95279">
        <w:rPr>
          <w:rFonts w:eastAsia="Calibri"/>
          <w:szCs w:val="22"/>
          <w:lang w:eastAsia="ru-RU"/>
        </w:rPr>
        <w:br/>
        <w:t>Учащиеся должны уметь: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применять меры защиты личной информации на ПК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применять простейшие криптографические шифры (в учебном режиме)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lastRenderedPageBreak/>
        <w:t>- осуществлять поиск данных в структурированных списках, словарях, справочниках, </w:t>
      </w:r>
      <w:r w:rsidRPr="00C95279">
        <w:rPr>
          <w:rFonts w:eastAsia="Calibri"/>
          <w:szCs w:val="22"/>
          <w:lang w:eastAsia="ru-RU"/>
        </w:rPr>
        <w:br/>
        <w:t>энциклопедиях </w:t>
      </w:r>
      <w:r w:rsidRPr="00C95279">
        <w:rPr>
          <w:rFonts w:eastAsia="Calibri"/>
          <w:szCs w:val="22"/>
          <w:lang w:eastAsia="ru-RU"/>
        </w:rPr>
        <w:br/>
      </w:r>
      <w:r w:rsidRPr="00C95279">
        <w:rPr>
          <w:rFonts w:eastAsia="Calibri"/>
          <w:b/>
          <w:szCs w:val="22"/>
          <w:lang w:eastAsia="ru-RU"/>
        </w:rPr>
        <w:t>Глава 3. Информационное моделирование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Учащиеся должны знать: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определение модели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что такое информационная модель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этапы информационного моделирования на компьютере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что такое граф, дерево, сеть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структура таблицы; основные типы табличных моделей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что такое многотабличная модель </w:t>
      </w:r>
      <w:proofErr w:type="gramStart"/>
      <w:r w:rsidRPr="00C95279">
        <w:rPr>
          <w:rFonts w:eastAsia="Calibri"/>
          <w:szCs w:val="22"/>
          <w:lang w:eastAsia="ru-RU"/>
        </w:rPr>
        <w:t>данных</w:t>
      </w:r>
      <w:proofErr w:type="gramEnd"/>
      <w:r w:rsidRPr="00C95279">
        <w:rPr>
          <w:rFonts w:eastAsia="Calibri"/>
          <w:szCs w:val="22"/>
          <w:lang w:eastAsia="ru-RU"/>
        </w:rPr>
        <w:t xml:space="preserve"> и </w:t>
      </w:r>
      <w:proofErr w:type="gramStart"/>
      <w:r w:rsidRPr="00C95279">
        <w:rPr>
          <w:rFonts w:eastAsia="Calibri"/>
          <w:szCs w:val="22"/>
          <w:lang w:eastAsia="ru-RU"/>
        </w:rPr>
        <w:t>каким</w:t>
      </w:r>
      <w:proofErr w:type="gramEnd"/>
      <w:r w:rsidRPr="00C95279">
        <w:rPr>
          <w:rFonts w:eastAsia="Calibri"/>
          <w:szCs w:val="22"/>
          <w:lang w:eastAsia="ru-RU"/>
        </w:rPr>
        <w:t xml:space="preserve"> образом в ней связываются таблицы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Учащиеся должны уметь: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ориентироваться в </w:t>
      </w:r>
      <w:proofErr w:type="gramStart"/>
      <w:r w:rsidRPr="00C95279">
        <w:rPr>
          <w:rFonts w:eastAsia="Calibri"/>
          <w:szCs w:val="22"/>
          <w:lang w:eastAsia="ru-RU"/>
        </w:rPr>
        <w:t>граф-моделях</w:t>
      </w:r>
      <w:proofErr w:type="gramEnd"/>
      <w:r w:rsidRPr="00C95279">
        <w:rPr>
          <w:rFonts w:eastAsia="Calibri"/>
          <w:szCs w:val="22"/>
          <w:lang w:eastAsia="ru-RU"/>
        </w:rPr>
        <w:t xml:space="preserve">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строить </w:t>
      </w:r>
      <w:proofErr w:type="gramStart"/>
      <w:r w:rsidRPr="00C95279">
        <w:rPr>
          <w:rFonts w:eastAsia="Calibri"/>
          <w:szCs w:val="22"/>
          <w:lang w:eastAsia="ru-RU"/>
        </w:rPr>
        <w:t>граф-модели</w:t>
      </w:r>
      <w:proofErr w:type="gramEnd"/>
      <w:r w:rsidRPr="00C95279">
        <w:rPr>
          <w:rFonts w:eastAsia="Calibri"/>
          <w:szCs w:val="22"/>
          <w:lang w:eastAsia="ru-RU"/>
        </w:rPr>
        <w:t xml:space="preserve"> (деревья, сети) по вербальному описанию системы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строить табличные модели по вербальному описанию системы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используя табличный процессор строить регрессионные модели заданных типов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осуществлять прогнозирование (восстановление значения и экстраполяцию) по регрессионной модели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b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 xml:space="preserve">Глава 4. Социальная информатика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Учащиеся должны знать: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что такое информационные ресурсы общества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из чего складывается рынок информационных ресурсов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что относится к информационным услугам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в чем состоят основные черты информационного общества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причины информационного кризиса и пути его преодоления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какие изменения в быту, в сфере образования будут происходить с формированием информационного общества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основные законодательные акты в информационной сфере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- суть Доктрины информационной безопасности Российской Федерации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 xml:space="preserve">Учащиеся должны уметь: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- соблюдать основные правовые и этические нормы в информационной сфере деятельности</w:t>
      </w:r>
    </w:p>
    <w:p w:rsidR="00C95279" w:rsidRPr="00C95279" w:rsidRDefault="00C95279" w:rsidP="00C95279">
      <w:pPr>
        <w:keepNext/>
        <w:keepLines/>
        <w:suppressAutoHyphens w:val="0"/>
        <w:spacing w:before="480" w:line="276" w:lineRule="auto"/>
        <w:jc w:val="center"/>
        <w:outlineLvl w:val="0"/>
        <w:rPr>
          <w:b/>
          <w:bCs/>
          <w:lang w:eastAsia="ru-RU"/>
        </w:rPr>
      </w:pPr>
    </w:p>
    <w:p w:rsidR="00C95279" w:rsidRPr="00C95279" w:rsidRDefault="00C95279" w:rsidP="00C95279">
      <w:pPr>
        <w:suppressAutoHyphens w:val="0"/>
        <w:spacing w:after="200" w:line="276" w:lineRule="auto"/>
        <w:rPr>
          <w:b/>
          <w:bCs/>
          <w:szCs w:val="28"/>
          <w:lang w:eastAsia="ru-RU"/>
        </w:rPr>
      </w:pPr>
      <w:r w:rsidRPr="00C95279">
        <w:rPr>
          <w:rFonts w:ascii="Calibri" w:eastAsia="Calibri" w:hAnsi="Calibri"/>
          <w:sz w:val="22"/>
          <w:szCs w:val="22"/>
          <w:lang w:eastAsia="ru-RU"/>
        </w:rPr>
        <w:br w:type="page"/>
      </w:r>
    </w:p>
    <w:p w:rsidR="00C95279" w:rsidRPr="00DE3D18" w:rsidRDefault="00C95279" w:rsidP="00DE3D1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lang w:eastAsia="ru-RU"/>
        </w:rPr>
      </w:pPr>
      <w:r w:rsidRPr="00C95279">
        <w:rPr>
          <w:b/>
          <w:bCs/>
          <w:szCs w:val="28"/>
          <w:lang w:eastAsia="ru-RU"/>
        </w:rPr>
        <w:lastRenderedPageBreak/>
        <w:t>Содержа</w:t>
      </w:r>
      <w:r w:rsidRPr="00C95279">
        <w:rPr>
          <w:b/>
          <w:bCs/>
          <w:szCs w:val="28"/>
          <w:lang w:eastAsia="en-US"/>
        </w:rPr>
        <w:t>ние  учебно</w:t>
      </w:r>
      <w:r w:rsidRPr="00C95279">
        <w:rPr>
          <w:b/>
          <w:bCs/>
          <w:szCs w:val="28"/>
          <w:lang w:eastAsia="ru-RU"/>
        </w:rPr>
        <w:t>го предмета</w:t>
      </w:r>
      <w:r w:rsidRPr="00C95279">
        <w:rPr>
          <w:b/>
          <w:bCs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>Глава 1. Информационные системы и базы данных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ab/>
      </w:r>
      <w:r w:rsidRPr="00C95279">
        <w:rPr>
          <w:rFonts w:eastAsia="Calibri"/>
          <w:szCs w:val="22"/>
          <w:lang w:eastAsia="ru-RU"/>
        </w:rPr>
        <w:tab/>
        <w:t>Что такое система. Модели систем. Пример структурной модели предметной области. Что такое информационная система. База данных - основа информационной системы. Проектирование многотабличной базы данных. Создание базы данных. Запросы как  приложения информационной системы. Логические условия выбора данных.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>Глава 2. Интернет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ab/>
      </w:r>
      <w:r w:rsidRPr="00C95279">
        <w:rPr>
          <w:rFonts w:eastAsia="Calibri"/>
          <w:szCs w:val="22"/>
          <w:lang w:eastAsia="ru-RU"/>
        </w:rPr>
        <w:tab/>
        <w:t xml:space="preserve">Организация глобальных сетей. Интернет как глобальная информационная система. </w:t>
      </w:r>
      <w:proofErr w:type="gramStart"/>
      <w:r w:rsidRPr="00C95279">
        <w:rPr>
          <w:rFonts w:eastAsia="Calibri"/>
          <w:szCs w:val="22"/>
          <w:lang w:val="en-US" w:eastAsia="ru-RU"/>
        </w:rPr>
        <w:t>World</w:t>
      </w:r>
      <w:r w:rsidRPr="00C95279">
        <w:rPr>
          <w:rFonts w:eastAsia="Calibri"/>
          <w:szCs w:val="22"/>
          <w:lang w:eastAsia="ru-RU"/>
        </w:rPr>
        <w:t xml:space="preserve"> </w:t>
      </w:r>
      <w:r w:rsidRPr="00C95279">
        <w:rPr>
          <w:rFonts w:eastAsia="Calibri"/>
          <w:szCs w:val="22"/>
          <w:lang w:val="en-US" w:eastAsia="ru-RU"/>
        </w:rPr>
        <w:t>Wide</w:t>
      </w:r>
      <w:r w:rsidRPr="00C95279">
        <w:rPr>
          <w:rFonts w:eastAsia="Calibri"/>
          <w:szCs w:val="22"/>
          <w:lang w:eastAsia="ru-RU"/>
        </w:rPr>
        <w:t xml:space="preserve"> </w:t>
      </w:r>
      <w:r w:rsidRPr="00C95279">
        <w:rPr>
          <w:rFonts w:eastAsia="Calibri"/>
          <w:szCs w:val="22"/>
          <w:lang w:val="en-US" w:eastAsia="ru-RU"/>
        </w:rPr>
        <w:t>Web</w:t>
      </w:r>
      <w:r w:rsidRPr="00C95279">
        <w:rPr>
          <w:rFonts w:eastAsia="Calibri"/>
          <w:szCs w:val="22"/>
          <w:lang w:eastAsia="ru-RU"/>
        </w:rPr>
        <w:t xml:space="preserve"> – Всемирная паутина.</w:t>
      </w:r>
      <w:proofErr w:type="gramEnd"/>
      <w:r w:rsidRPr="00C95279">
        <w:rPr>
          <w:rFonts w:eastAsia="Calibri"/>
          <w:szCs w:val="22"/>
          <w:lang w:eastAsia="ru-RU"/>
        </w:rPr>
        <w:t xml:space="preserve"> Инструменты для разработки </w:t>
      </w:r>
      <w:r w:rsidRPr="00C95279">
        <w:rPr>
          <w:rFonts w:eastAsia="Calibri"/>
          <w:szCs w:val="22"/>
          <w:lang w:val="en-US" w:eastAsia="ru-RU"/>
        </w:rPr>
        <w:t>web</w:t>
      </w:r>
      <w:r w:rsidRPr="00C95279">
        <w:rPr>
          <w:rFonts w:eastAsia="Calibri"/>
          <w:szCs w:val="22"/>
          <w:lang w:eastAsia="ru-RU"/>
        </w:rPr>
        <w:t xml:space="preserve">-сайтов. Создание сайта «Домашняя страница». Создание таблиц и списков на </w:t>
      </w:r>
      <w:r w:rsidRPr="00C95279">
        <w:rPr>
          <w:rFonts w:eastAsia="Calibri"/>
          <w:szCs w:val="22"/>
          <w:lang w:val="en-US" w:eastAsia="ru-RU"/>
        </w:rPr>
        <w:t>web</w:t>
      </w:r>
      <w:r w:rsidRPr="00C95279">
        <w:rPr>
          <w:rFonts w:eastAsia="Calibri"/>
          <w:szCs w:val="22"/>
          <w:lang w:eastAsia="ru-RU"/>
        </w:rPr>
        <w:t>-странице.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>Глава 3. Информационное моделирование</w:t>
      </w:r>
      <w:r w:rsidRPr="00C95279">
        <w:rPr>
          <w:rFonts w:eastAsia="Calibri"/>
          <w:szCs w:val="22"/>
          <w:lang w:eastAsia="ru-RU"/>
        </w:rPr>
        <w:t> 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ab/>
      </w:r>
      <w:r w:rsidRPr="00C95279">
        <w:rPr>
          <w:rFonts w:eastAsia="Calibri"/>
          <w:szCs w:val="22"/>
          <w:lang w:eastAsia="ru-RU"/>
        </w:rPr>
        <w:tab/>
        <w:t>Компьютерное информационное моделирование. Моделирование зависимостей  между величинами. Модели статистического прогнозирования. Моделирование  корреляционных зависимостей. Модели оптимального планирования.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b/>
          <w:szCs w:val="22"/>
          <w:lang w:eastAsia="ru-RU"/>
        </w:rPr>
      </w:pPr>
      <w:r w:rsidRPr="00C95279">
        <w:rPr>
          <w:rFonts w:eastAsia="Calibri"/>
          <w:b/>
          <w:szCs w:val="22"/>
          <w:lang w:eastAsia="ru-RU"/>
        </w:rPr>
        <w:t xml:space="preserve">Глава 4. Социальная информатика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ab/>
      </w:r>
      <w:r w:rsidRPr="00C95279">
        <w:rPr>
          <w:rFonts w:eastAsia="Calibri"/>
          <w:szCs w:val="22"/>
          <w:lang w:eastAsia="ru-RU"/>
        </w:rPr>
        <w:tab/>
        <w:t xml:space="preserve">Информационные ресурсы. Информационное общество. Правовое регулирование </w:t>
      </w:r>
      <w:proofErr w:type="gramStart"/>
      <w:r w:rsidRPr="00C95279">
        <w:rPr>
          <w:rFonts w:eastAsia="Calibri"/>
          <w:szCs w:val="22"/>
          <w:lang w:eastAsia="ru-RU"/>
        </w:rPr>
        <w:t>в</w:t>
      </w:r>
      <w:proofErr w:type="gramEnd"/>
      <w:r w:rsidRPr="00C95279">
        <w:rPr>
          <w:rFonts w:eastAsia="Calibri"/>
          <w:szCs w:val="22"/>
          <w:lang w:eastAsia="ru-RU"/>
        </w:rPr>
        <w:t xml:space="preserve"> </w:t>
      </w:r>
    </w:p>
    <w:p w:rsidR="00C95279" w:rsidRPr="00C95279" w:rsidRDefault="00C95279" w:rsidP="00C95279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Cs w:val="22"/>
          <w:lang w:eastAsia="ru-RU"/>
        </w:rPr>
      </w:pPr>
      <w:r w:rsidRPr="00C95279">
        <w:rPr>
          <w:rFonts w:eastAsia="Calibri"/>
          <w:szCs w:val="22"/>
          <w:lang w:eastAsia="ru-RU"/>
        </w:rPr>
        <w:t>информационной сфере. Проблема информационной безопасности</w:t>
      </w:r>
    </w:p>
    <w:p w:rsidR="00C95279" w:rsidRDefault="00C95279" w:rsidP="00C95279">
      <w:pPr>
        <w:suppressAutoHyphens w:val="0"/>
        <w:spacing w:line="276" w:lineRule="auto"/>
        <w:jc w:val="both"/>
        <w:rPr>
          <w:b/>
          <w:lang w:eastAsia="ru-RU"/>
        </w:rPr>
      </w:pPr>
      <w:r w:rsidRPr="00C95279">
        <w:rPr>
          <w:b/>
          <w:lang w:eastAsia="ru-RU"/>
        </w:rPr>
        <w:t xml:space="preserve">Повторение </w:t>
      </w:r>
    </w:p>
    <w:p w:rsidR="00C95279" w:rsidRDefault="00C95279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95279" w:rsidRDefault="00C95279" w:rsidP="00DE3D18">
      <w:pPr>
        <w:suppressAutoHyphens w:val="0"/>
        <w:spacing w:after="24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Тематическое планирование</w:t>
      </w:r>
    </w:p>
    <w:tbl>
      <w:tblPr>
        <w:tblStyle w:val="af1"/>
        <w:tblW w:w="0" w:type="auto"/>
        <w:tblLook w:val="04A0"/>
      </w:tblPr>
      <w:tblGrid>
        <w:gridCol w:w="605"/>
        <w:gridCol w:w="2386"/>
        <w:gridCol w:w="1499"/>
        <w:gridCol w:w="2937"/>
        <w:gridCol w:w="2427"/>
      </w:tblGrid>
      <w:tr w:rsidR="00C95279" w:rsidTr="00C95279">
        <w:trPr>
          <w:trHeight w:val="146"/>
        </w:trPr>
        <w:tc>
          <w:tcPr>
            <w:tcW w:w="605" w:type="dxa"/>
            <w:vMerge w:val="restart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2386" w:type="dxa"/>
            <w:vMerge w:val="restart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раздела</w:t>
            </w:r>
          </w:p>
        </w:tc>
        <w:tc>
          <w:tcPr>
            <w:tcW w:w="1499" w:type="dxa"/>
            <w:vMerge w:val="restart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5364" w:type="dxa"/>
            <w:gridSpan w:val="2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том числе</w:t>
            </w:r>
          </w:p>
        </w:tc>
      </w:tr>
      <w:tr w:rsidR="00C95279" w:rsidTr="00C95279">
        <w:trPr>
          <w:trHeight w:val="145"/>
        </w:trPr>
        <w:tc>
          <w:tcPr>
            <w:tcW w:w="605" w:type="dxa"/>
            <w:vMerge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86" w:type="dxa"/>
            <w:vMerge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99" w:type="dxa"/>
            <w:vMerge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937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Лабораторные, практические работы (тема)</w:t>
            </w:r>
          </w:p>
        </w:tc>
        <w:tc>
          <w:tcPr>
            <w:tcW w:w="2427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Контрольные и дидактические работы (тема)</w:t>
            </w: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386" w:type="dxa"/>
          </w:tcPr>
          <w:p w:rsidR="00C95279" w:rsidRPr="00C95279" w:rsidRDefault="00C95279" w:rsidP="00C95279">
            <w:pPr>
              <w:tabs>
                <w:tab w:val="left" w:pos="284"/>
              </w:tabs>
              <w:suppressAutoHyphens w:val="0"/>
              <w:spacing w:line="276" w:lineRule="auto"/>
              <w:contextualSpacing/>
              <w:rPr>
                <w:rFonts w:eastAsia="Calibri"/>
                <w:szCs w:val="22"/>
                <w:lang w:eastAsia="ru-RU"/>
              </w:rPr>
            </w:pPr>
            <w:r w:rsidRPr="00C95279">
              <w:rPr>
                <w:rFonts w:eastAsia="Calibri"/>
                <w:b/>
                <w:szCs w:val="22"/>
                <w:lang w:eastAsia="ru-RU"/>
              </w:rPr>
              <w:t>Глава 1. Информационные системы и базы данных</w:t>
            </w:r>
            <w:r w:rsidRPr="00C95279">
              <w:rPr>
                <w:rFonts w:eastAsia="Calibri"/>
                <w:szCs w:val="22"/>
                <w:lang w:eastAsia="ru-RU"/>
              </w:rPr>
              <w:t> 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499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2937" w:type="dxa"/>
          </w:tcPr>
          <w:p w:rsidR="00C95279" w:rsidRPr="00B7454D" w:rsidRDefault="00C95279" w:rsidP="00C95279">
            <w:pPr>
              <w:snapToGrid w:val="0"/>
              <w:rPr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>Практическая работа №1 «</w:t>
            </w:r>
            <w:r>
              <w:rPr>
                <w:color w:val="000000"/>
                <w:shd w:val="clear" w:color="auto" w:fill="FFFFFF"/>
              </w:rPr>
              <w:t>Создание базы данных</w:t>
            </w:r>
            <w:r w:rsidRPr="00B7454D">
              <w:rPr>
                <w:shd w:val="clear" w:color="auto" w:fill="F7F7F7"/>
              </w:rPr>
              <w:t>»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2427" w:type="dxa"/>
          </w:tcPr>
          <w:p w:rsidR="00C95279" w:rsidRPr="00B7454D" w:rsidRDefault="00C95279" w:rsidP="00C95279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№1 «</w:t>
            </w:r>
            <w:r w:rsidRPr="00C95279">
              <w:rPr>
                <w:rFonts w:eastAsia="Calibri"/>
                <w:szCs w:val="22"/>
                <w:lang w:eastAsia="ru-RU"/>
              </w:rPr>
              <w:t>Информационные системы и базы данных</w:t>
            </w:r>
            <w:r w:rsidRPr="00B7454D">
              <w:rPr>
                <w:color w:val="000000"/>
              </w:rPr>
              <w:t>»</w:t>
            </w: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386" w:type="dxa"/>
          </w:tcPr>
          <w:p w:rsidR="00C95279" w:rsidRPr="00C95279" w:rsidRDefault="00C95279" w:rsidP="00C95279">
            <w:pPr>
              <w:tabs>
                <w:tab w:val="left" w:pos="284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szCs w:val="22"/>
                <w:lang w:eastAsia="ru-RU"/>
              </w:rPr>
            </w:pPr>
            <w:r w:rsidRPr="00C95279">
              <w:rPr>
                <w:rFonts w:eastAsia="Calibri"/>
                <w:b/>
                <w:szCs w:val="22"/>
                <w:lang w:eastAsia="ru-RU"/>
              </w:rPr>
              <w:t>Глава 2. Интернет</w:t>
            </w:r>
            <w:r w:rsidRPr="00C95279">
              <w:rPr>
                <w:rFonts w:eastAsia="Calibri"/>
                <w:szCs w:val="22"/>
                <w:lang w:eastAsia="ru-RU"/>
              </w:rPr>
              <w:t> 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499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2937" w:type="dxa"/>
          </w:tcPr>
          <w:p w:rsidR="00C95279" w:rsidRPr="00B7454D" w:rsidRDefault="00C95279" w:rsidP="00C95279">
            <w:pPr>
              <w:snapToGrid w:val="0"/>
              <w:rPr>
                <w:color w:val="000000"/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№2 </w:t>
            </w:r>
            <w:r>
              <w:rPr>
                <w:shd w:val="clear" w:color="auto" w:fill="F7F7F7"/>
              </w:rPr>
              <w:t xml:space="preserve">создание сайта </w:t>
            </w:r>
            <w:r w:rsidRPr="00B7454D">
              <w:rPr>
                <w:shd w:val="clear" w:color="auto" w:fill="F7F7F7"/>
              </w:rPr>
              <w:t>«</w:t>
            </w:r>
            <w:r>
              <w:rPr>
                <w:color w:val="000000"/>
                <w:shd w:val="clear" w:color="auto" w:fill="FFFFFF"/>
              </w:rPr>
              <w:t>Домашняя страница</w:t>
            </w:r>
            <w:r w:rsidRPr="00B7454D">
              <w:rPr>
                <w:shd w:val="clear" w:color="auto" w:fill="F7F7F7"/>
              </w:rPr>
              <w:t xml:space="preserve">» Практическая работа №3 </w:t>
            </w:r>
            <w:r>
              <w:rPr>
                <w:shd w:val="clear" w:color="auto" w:fill="F7F7F7"/>
              </w:rPr>
              <w:t>редактирование сайта</w:t>
            </w:r>
            <w:proofErr w:type="gramStart"/>
            <w:r w:rsidRPr="00B7454D">
              <w:rPr>
                <w:shd w:val="clear" w:color="auto" w:fill="F7F7F7"/>
              </w:rPr>
              <w:t>«</w:t>
            </w:r>
            <w:r>
              <w:rPr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color w:val="000000"/>
                <w:shd w:val="clear" w:color="auto" w:fill="FFFFFF"/>
              </w:rPr>
              <w:t>омашняя страница</w:t>
            </w:r>
            <w:r w:rsidRPr="00B7454D">
              <w:rPr>
                <w:shd w:val="clear" w:color="auto" w:fill="F7F7F7"/>
              </w:rPr>
              <w:t>»</w:t>
            </w:r>
          </w:p>
        </w:tc>
        <w:tc>
          <w:tcPr>
            <w:tcW w:w="2427" w:type="dxa"/>
          </w:tcPr>
          <w:p w:rsidR="00C95279" w:rsidRPr="00B7454D" w:rsidRDefault="00C95279" w:rsidP="00C95279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№2 «</w:t>
            </w:r>
            <w:r w:rsidRPr="00C95279">
              <w:rPr>
                <w:rFonts w:eastAsia="Calibri"/>
                <w:szCs w:val="22"/>
                <w:lang w:eastAsia="ru-RU"/>
              </w:rPr>
              <w:t>Интернет</w:t>
            </w:r>
            <w:r w:rsidRPr="00B7454D">
              <w:rPr>
                <w:color w:val="000000"/>
              </w:rPr>
              <w:t>»</w:t>
            </w: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386" w:type="dxa"/>
          </w:tcPr>
          <w:p w:rsidR="00C95279" w:rsidRPr="00C95279" w:rsidRDefault="00C95279" w:rsidP="00C95279">
            <w:pPr>
              <w:tabs>
                <w:tab w:val="left" w:pos="284"/>
              </w:tabs>
              <w:suppressAutoHyphens w:val="0"/>
              <w:spacing w:line="276" w:lineRule="auto"/>
              <w:contextualSpacing/>
              <w:rPr>
                <w:rFonts w:eastAsia="Calibri"/>
                <w:szCs w:val="22"/>
                <w:lang w:eastAsia="ru-RU"/>
              </w:rPr>
            </w:pPr>
            <w:r w:rsidRPr="00C95279">
              <w:rPr>
                <w:rFonts w:eastAsia="Calibri"/>
                <w:b/>
                <w:szCs w:val="22"/>
                <w:lang w:eastAsia="ru-RU"/>
              </w:rPr>
              <w:t>Глава 3. Информационное моделирование</w:t>
            </w:r>
            <w:r w:rsidRPr="00C95279">
              <w:rPr>
                <w:rFonts w:eastAsia="Calibri"/>
                <w:szCs w:val="22"/>
                <w:lang w:eastAsia="ru-RU"/>
              </w:rPr>
              <w:t> 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499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2937" w:type="dxa"/>
          </w:tcPr>
          <w:p w:rsidR="00C95279" w:rsidRPr="00B7454D" w:rsidRDefault="00C95279" w:rsidP="00C95279">
            <w:pPr>
              <w:snapToGrid w:val="0"/>
              <w:rPr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№4 </w:t>
            </w:r>
            <w:r w:rsidRPr="00B7454D">
              <w:rPr>
                <w:color w:val="000000"/>
                <w:shd w:val="clear" w:color="auto" w:fill="F7F7F7"/>
              </w:rPr>
              <w:t>«</w:t>
            </w:r>
            <w:r>
              <w:rPr>
                <w:color w:val="000000"/>
                <w:shd w:val="clear" w:color="auto" w:fill="FFFFFF"/>
              </w:rPr>
              <w:t>Модели статистического прогнозирования</w:t>
            </w:r>
            <w:r w:rsidRPr="00B7454D">
              <w:rPr>
                <w:color w:val="000000"/>
                <w:shd w:val="clear" w:color="auto" w:fill="F7F7F7"/>
              </w:rPr>
              <w:t>»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color w:val="000000"/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№5 </w:t>
            </w:r>
            <w:r w:rsidRPr="00B7454D">
              <w:rPr>
                <w:color w:val="000000"/>
                <w:shd w:val="clear" w:color="auto" w:fill="F7F7F7"/>
              </w:rPr>
              <w:t>«</w:t>
            </w:r>
            <w:r>
              <w:rPr>
                <w:color w:val="000000"/>
                <w:shd w:val="clear" w:color="auto" w:fill="F7F7F7"/>
              </w:rPr>
              <w:t>Моделирование корреляционных зависимостей</w:t>
            </w:r>
            <w:r w:rsidRPr="00B7454D">
              <w:rPr>
                <w:color w:val="000000"/>
                <w:shd w:val="clear" w:color="auto" w:fill="F7F7F7"/>
              </w:rPr>
              <w:t>»</w:t>
            </w:r>
          </w:p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№6 </w:t>
            </w:r>
            <w:r w:rsidRPr="00B7454D">
              <w:rPr>
                <w:color w:val="000000"/>
                <w:shd w:val="clear" w:color="auto" w:fill="F7F7F7"/>
              </w:rPr>
              <w:t>«</w:t>
            </w:r>
            <w:r>
              <w:rPr>
                <w:color w:val="000000"/>
                <w:shd w:val="clear" w:color="auto" w:fill="F7F7F7"/>
              </w:rPr>
              <w:t>Модели оптимального планирования</w:t>
            </w:r>
            <w:r w:rsidRPr="00B7454D">
              <w:rPr>
                <w:color w:val="000000"/>
                <w:shd w:val="clear" w:color="auto" w:fill="F7F7F7"/>
              </w:rPr>
              <w:t>»</w:t>
            </w:r>
          </w:p>
        </w:tc>
        <w:tc>
          <w:tcPr>
            <w:tcW w:w="2427" w:type="dxa"/>
          </w:tcPr>
          <w:p w:rsidR="00C95279" w:rsidRPr="00B7454D" w:rsidRDefault="00C95279" w:rsidP="00C95279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№3 «</w:t>
            </w:r>
            <w:r>
              <w:rPr>
                <w:rFonts w:eastAsia="Calibri"/>
                <w:szCs w:val="22"/>
                <w:lang w:eastAsia="ru-RU"/>
              </w:rPr>
              <w:t>Информационное моделирование</w:t>
            </w:r>
            <w:r w:rsidRPr="00C95279">
              <w:rPr>
                <w:color w:val="000000"/>
              </w:rPr>
              <w:t>»</w:t>
            </w: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386" w:type="dxa"/>
          </w:tcPr>
          <w:p w:rsidR="00C95279" w:rsidRPr="00C95279" w:rsidRDefault="00C95279" w:rsidP="00C95279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b/>
                <w:szCs w:val="22"/>
                <w:lang w:eastAsia="ru-RU"/>
              </w:rPr>
            </w:pPr>
            <w:r w:rsidRPr="00C95279">
              <w:rPr>
                <w:rFonts w:eastAsia="Calibri"/>
                <w:b/>
                <w:szCs w:val="22"/>
                <w:lang w:eastAsia="ru-RU"/>
              </w:rPr>
              <w:t xml:space="preserve">Глава 4. Социальная информатика </w:t>
            </w:r>
          </w:p>
        </w:tc>
        <w:tc>
          <w:tcPr>
            <w:tcW w:w="1499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937" w:type="dxa"/>
          </w:tcPr>
          <w:p w:rsidR="00C95279" w:rsidRPr="00B7454D" w:rsidRDefault="00C95279" w:rsidP="00C95279">
            <w:pPr>
              <w:suppressAutoHyphens w:val="0"/>
              <w:spacing w:line="276" w:lineRule="auto"/>
              <w:rPr>
                <w:shd w:val="clear" w:color="auto" w:fill="F7F7F7"/>
              </w:rPr>
            </w:pPr>
          </w:p>
        </w:tc>
        <w:tc>
          <w:tcPr>
            <w:tcW w:w="2427" w:type="dxa"/>
          </w:tcPr>
          <w:p w:rsidR="00C95279" w:rsidRPr="00B7454D" w:rsidRDefault="00C95279" w:rsidP="00C95279">
            <w:pPr>
              <w:suppressAutoHyphens w:val="0"/>
              <w:spacing w:line="276" w:lineRule="auto"/>
              <w:rPr>
                <w:color w:val="000000"/>
              </w:rPr>
            </w:pPr>
            <w:r w:rsidRPr="00B7454D">
              <w:rPr>
                <w:color w:val="000000"/>
              </w:rPr>
              <w:t>Контрольная работа №</w:t>
            </w:r>
            <w:r>
              <w:rPr>
                <w:color w:val="000000"/>
              </w:rPr>
              <w:t>4</w:t>
            </w:r>
            <w:r w:rsidRPr="00B7454D">
              <w:rPr>
                <w:color w:val="000000"/>
              </w:rPr>
              <w:t xml:space="preserve"> «</w:t>
            </w:r>
            <w:r w:rsidRPr="00C95279">
              <w:rPr>
                <w:rFonts w:eastAsia="Calibri"/>
                <w:szCs w:val="22"/>
                <w:lang w:eastAsia="ru-RU"/>
              </w:rPr>
              <w:t>Социальная информатика</w:t>
            </w:r>
            <w:r w:rsidRPr="00C95279">
              <w:rPr>
                <w:color w:val="000000"/>
              </w:rPr>
              <w:t>»</w:t>
            </w: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386" w:type="dxa"/>
          </w:tcPr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937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427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95279" w:rsidTr="00C95279">
        <w:tc>
          <w:tcPr>
            <w:tcW w:w="605" w:type="dxa"/>
          </w:tcPr>
          <w:p w:rsidR="00C95279" w:rsidRDefault="00C95279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86" w:type="dxa"/>
          </w:tcPr>
          <w:p w:rsidR="00C95279" w:rsidRDefault="00C95279" w:rsidP="00C95279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937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427" w:type="dxa"/>
          </w:tcPr>
          <w:p w:rsidR="00C95279" w:rsidRDefault="00282E7D" w:rsidP="00C9527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</w:tbl>
    <w:p w:rsidR="00C95279" w:rsidRPr="00C95279" w:rsidRDefault="00C95279" w:rsidP="00C95279">
      <w:pPr>
        <w:suppressAutoHyphens w:val="0"/>
        <w:spacing w:line="276" w:lineRule="auto"/>
        <w:jc w:val="center"/>
        <w:rPr>
          <w:b/>
          <w:lang w:eastAsia="ru-RU"/>
        </w:rPr>
      </w:pPr>
    </w:p>
    <w:p w:rsidR="00C95279" w:rsidRDefault="00C9527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C589C" w:rsidRPr="00A305BD" w:rsidRDefault="005C589C" w:rsidP="005C589C">
      <w:pPr>
        <w:pStyle w:val="a5"/>
        <w:ind w:left="0"/>
        <w:jc w:val="center"/>
        <w:rPr>
          <w:b/>
        </w:rPr>
      </w:pPr>
      <w:r w:rsidRPr="00A305BD">
        <w:rPr>
          <w:b/>
        </w:rPr>
        <w:lastRenderedPageBreak/>
        <w:t>Календарно-тематическое планирование</w:t>
      </w:r>
    </w:p>
    <w:p w:rsidR="005C589C" w:rsidRDefault="005C589C" w:rsidP="005C589C">
      <w:pPr>
        <w:shd w:val="clear" w:color="auto" w:fill="FFFFFF"/>
        <w:rPr>
          <w:sz w:val="28"/>
          <w:szCs w:val="28"/>
        </w:rPr>
      </w:pPr>
    </w:p>
    <w:tbl>
      <w:tblPr>
        <w:tblStyle w:val="af1"/>
        <w:tblW w:w="11496" w:type="dxa"/>
        <w:tblInd w:w="-743" w:type="dxa"/>
        <w:shd w:val="clear" w:color="auto" w:fill="FFFFFF" w:themeFill="background1"/>
        <w:tblLayout w:type="fixed"/>
        <w:tblLook w:val="0000"/>
      </w:tblPr>
      <w:tblGrid>
        <w:gridCol w:w="567"/>
        <w:gridCol w:w="2127"/>
        <w:gridCol w:w="709"/>
        <w:gridCol w:w="1559"/>
        <w:gridCol w:w="2126"/>
        <w:gridCol w:w="1843"/>
        <w:gridCol w:w="856"/>
        <w:gridCol w:w="858"/>
        <w:gridCol w:w="851"/>
      </w:tblGrid>
      <w:tr w:rsidR="005C589C" w:rsidRPr="00B7315C" w:rsidTr="00A8419D">
        <w:trPr>
          <w:trHeight w:val="537"/>
        </w:trPr>
        <w:tc>
          <w:tcPr>
            <w:tcW w:w="567" w:type="dxa"/>
            <w:vMerge w:val="restart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 xml:space="preserve">№ </w:t>
            </w:r>
            <w:proofErr w:type="gramStart"/>
            <w:r w:rsidRPr="00B7315C">
              <w:rPr>
                <w:b/>
              </w:rPr>
              <w:t>п</w:t>
            </w:r>
            <w:proofErr w:type="gramEnd"/>
            <w:r w:rsidRPr="00B7315C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714" w:type="dxa"/>
            <w:gridSpan w:val="2"/>
            <w:shd w:val="clear" w:color="auto" w:fill="FFFFFF" w:themeFill="background1"/>
          </w:tcPr>
          <w:p w:rsidR="005C589C" w:rsidRDefault="005C589C" w:rsidP="00C95279">
            <w:pPr>
              <w:snapToGrid w:val="0"/>
              <w:ind w:left="1416" w:hanging="1416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про</w:t>
            </w:r>
            <w:proofErr w:type="gramEnd"/>
          </w:p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ведения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C589C" w:rsidRDefault="005C589C" w:rsidP="00C95279">
            <w:pPr>
              <w:snapToGrid w:val="0"/>
              <w:ind w:left="1416" w:hanging="1416"/>
              <w:jc w:val="both"/>
              <w:rPr>
                <w:b/>
              </w:rPr>
            </w:pPr>
            <w:r>
              <w:rPr>
                <w:b/>
              </w:rPr>
              <w:t>Прим</w:t>
            </w:r>
          </w:p>
          <w:p w:rsidR="005C589C" w:rsidRDefault="005C589C" w:rsidP="00C95279">
            <w:pPr>
              <w:snapToGrid w:val="0"/>
              <w:ind w:left="1416" w:hanging="141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ечан</w:t>
            </w:r>
            <w:proofErr w:type="spellEnd"/>
          </w:p>
          <w:p w:rsidR="005C589C" w:rsidRDefault="005C589C" w:rsidP="00C95279">
            <w:pPr>
              <w:snapToGrid w:val="0"/>
              <w:ind w:left="1416" w:hanging="141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</w:tr>
      <w:tr w:rsidR="005C589C" w:rsidRPr="00B7315C" w:rsidTr="00A8419D">
        <w:trPr>
          <w:trHeight w:val="224"/>
        </w:trPr>
        <w:tc>
          <w:tcPr>
            <w:tcW w:w="567" w:type="dxa"/>
            <w:vMerge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предметные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5C589C" w:rsidRPr="00B7315C" w:rsidRDefault="005C589C" w:rsidP="009C27D9">
            <w:pPr>
              <w:snapToGrid w:val="0"/>
              <w:jc w:val="center"/>
              <w:rPr>
                <w:b/>
              </w:rPr>
            </w:pPr>
            <w:proofErr w:type="spellStart"/>
            <w:r w:rsidRPr="00B7315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личностные</w:t>
            </w:r>
          </w:p>
        </w:tc>
        <w:tc>
          <w:tcPr>
            <w:tcW w:w="856" w:type="dxa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8" w:type="dxa"/>
            <w:shd w:val="clear" w:color="auto" w:fill="FFFFFF" w:themeFill="background1"/>
          </w:tcPr>
          <w:p w:rsidR="005C589C" w:rsidRPr="00B7315C" w:rsidRDefault="005C589C" w:rsidP="00C952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</w:tcPr>
          <w:p w:rsidR="005C589C" w:rsidRDefault="005C589C" w:rsidP="00C95279">
            <w:pPr>
              <w:snapToGrid w:val="0"/>
              <w:jc w:val="both"/>
              <w:rPr>
                <w:b/>
              </w:rPr>
            </w:pPr>
          </w:p>
        </w:tc>
      </w:tr>
      <w:tr w:rsidR="005C589C" w:rsidRPr="00B7315C" w:rsidTr="00A8419D">
        <w:trPr>
          <w:trHeight w:val="224"/>
        </w:trPr>
        <w:tc>
          <w:tcPr>
            <w:tcW w:w="11496" w:type="dxa"/>
            <w:gridSpan w:val="9"/>
            <w:shd w:val="clear" w:color="auto" w:fill="FFFFFF" w:themeFill="background1"/>
          </w:tcPr>
          <w:p w:rsidR="005C589C" w:rsidRDefault="005C589C" w:rsidP="005C589C">
            <w:pPr>
              <w:snapToGrid w:val="0"/>
              <w:jc w:val="center"/>
              <w:rPr>
                <w:b/>
              </w:rPr>
            </w:pPr>
            <w:r w:rsidRPr="005C589C">
              <w:rPr>
                <w:b/>
                <w:bCs/>
                <w:shd w:val="clear" w:color="auto" w:fill="F7F7F7"/>
              </w:rPr>
              <w:t>Информационные системы и базы данных</w:t>
            </w:r>
            <w:r w:rsidR="00422BE2">
              <w:rPr>
                <w:b/>
                <w:bCs/>
                <w:shd w:val="clear" w:color="auto" w:fill="F7F7F7"/>
              </w:rPr>
              <w:t xml:space="preserve"> (11 часов)</w:t>
            </w:r>
          </w:p>
        </w:tc>
      </w:tr>
      <w:tr w:rsidR="005C589C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5C589C" w:rsidRPr="00766F4A" w:rsidRDefault="00766F4A" w:rsidP="00C95279">
            <w:pPr>
              <w:snapToGrid w:val="0"/>
              <w:jc w:val="both"/>
            </w:pPr>
            <w:r w:rsidRPr="00766F4A"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5C589C" w:rsidRPr="00422BE2" w:rsidRDefault="00422BE2" w:rsidP="00C95279">
            <w:pPr>
              <w:snapToGrid w:val="0"/>
              <w:jc w:val="both"/>
            </w:pPr>
            <w:r w:rsidRPr="00422BE2">
              <w:t>Инструктаж по технике безопасности и правилам поведения в кабинете информатики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5C589C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C589C" w:rsidRPr="00422BE2" w:rsidRDefault="00422BE2" w:rsidP="00C95279">
            <w:pPr>
              <w:snapToGrid w:val="0"/>
              <w:jc w:val="both"/>
            </w:pPr>
            <w:r w:rsidRPr="00422BE2">
              <w:t xml:space="preserve">Знание правил поведения в компьютерном классе </w:t>
            </w:r>
          </w:p>
        </w:tc>
        <w:tc>
          <w:tcPr>
            <w:tcW w:w="2126" w:type="dxa"/>
            <w:shd w:val="clear" w:color="auto" w:fill="FFFFFF" w:themeFill="background1"/>
          </w:tcPr>
          <w:p w:rsidR="005C589C" w:rsidRPr="00422BE2" w:rsidRDefault="00422BE2" w:rsidP="00C95279">
            <w:pPr>
              <w:snapToGrid w:val="0"/>
              <w:jc w:val="both"/>
            </w:pPr>
            <w:r w:rsidRPr="00422BE2"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gramStart"/>
            <w:r w:rsidRPr="00422BE2">
              <w:t>вне</w:t>
            </w:r>
            <w:proofErr w:type="gramEnd"/>
            <w:r w:rsidRPr="00422BE2">
              <w:t xml:space="preserve"> учебную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5C589C" w:rsidRPr="00422BE2" w:rsidRDefault="00422BE2" w:rsidP="00C95279">
            <w:pPr>
              <w:snapToGrid w:val="0"/>
              <w:jc w:val="both"/>
            </w:pPr>
            <w:r w:rsidRPr="00422BE2">
              <w:rPr>
                <w:color w:val="00000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5C589C" w:rsidRPr="00422BE2" w:rsidRDefault="009C27D9" w:rsidP="00C95279">
            <w:pPr>
              <w:snapToGrid w:val="0"/>
              <w:jc w:val="both"/>
            </w:pPr>
            <w:r>
              <w:t>7.09</w:t>
            </w:r>
          </w:p>
        </w:tc>
        <w:tc>
          <w:tcPr>
            <w:tcW w:w="858" w:type="dxa"/>
            <w:shd w:val="clear" w:color="auto" w:fill="FFFFFF" w:themeFill="background1"/>
          </w:tcPr>
          <w:p w:rsidR="005C589C" w:rsidRPr="00422BE2" w:rsidRDefault="005C589C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5C589C" w:rsidRPr="00422BE2" w:rsidRDefault="005C589C" w:rsidP="00C95279">
            <w:pPr>
              <w:snapToGrid w:val="0"/>
              <w:jc w:val="both"/>
            </w:pPr>
          </w:p>
        </w:tc>
      </w:tr>
      <w:tr w:rsidR="00422BE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422BE2" w:rsidRPr="00766F4A" w:rsidRDefault="00766F4A" w:rsidP="00C95279">
            <w:pPr>
              <w:snapToGrid w:val="0"/>
              <w:jc w:val="both"/>
            </w:pPr>
            <w:r w:rsidRPr="00766F4A"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422BE2" w:rsidRPr="00422BE2" w:rsidRDefault="00422BE2" w:rsidP="00C95279">
            <w:pPr>
              <w:snapToGrid w:val="0"/>
              <w:jc w:val="both"/>
            </w:pPr>
            <w:r w:rsidRPr="00422BE2">
              <w:rPr>
                <w:bCs/>
                <w:shd w:val="clear" w:color="auto" w:fill="F7F7F7"/>
              </w:rPr>
              <w:t>Информационные системы и базы данных</w:t>
            </w:r>
            <w:r w:rsidRPr="00422BE2">
              <w:rPr>
                <w:shd w:val="clear" w:color="auto" w:fill="F7F7F7"/>
              </w:rPr>
              <w:t>. Что такое система</w:t>
            </w:r>
          </w:p>
        </w:tc>
        <w:tc>
          <w:tcPr>
            <w:tcW w:w="709" w:type="dxa"/>
            <w:shd w:val="clear" w:color="auto" w:fill="FFFFFF" w:themeFill="background1"/>
          </w:tcPr>
          <w:p w:rsidR="00422BE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22BE2" w:rsidRPr="00422BE2" w:rsidRDefault="00422BE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422BE2" w:rsidRPr="00424F80" w:rsidRDefault="00424F80" w:rsidP="00422BE2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="00422BE2" w:rsidRPr="00422BE2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r w:rsidR="00422BE2" w:rsidRPr="00422BE2">
              <w:rPr>
                <w:color w:val="000000"/>
              </w:rPr>
              <w:t xml:space="preserve"> поняти</w:t>
            </w:r>
            <w:r>
              <w:rPr>
                <w:color w:val="000000"/>
              </w:rPr>
              <w:t>й</w:t>
            </w:r>
            <w:r w:rsidR="00422BE2" w:rsidRPr="00422BE2">
              <w:rPr>
                <w:color w:val="000000"/>
              </w:rPr>
              <w:t xml:space="preserve"> </w:t>
            </w:r>
            <w:proofErr w:type="spellStart"/>
            <w:r w:rsidR="00422BE2" w:rsidRPr="00422BE2">
              <w:rPr>
                <w:color w:val="000000"/>
              </w:rPr>
              <w:t>системологии</w:t>
            </w:r>
            <w:proofErr w:type="spellEnd"/>
            <w:r w:rsidR="00422BE2" w:rsidRPr="00422BE2">
              <w:rPr>
                <w:color w:val="000000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422BE2" w:rsidRPr="00424F80" w:rsidRDefault="00422BE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2BE2">
              <w:rPr>
                <w:color w:val="000000"/>
              </w:rPr>
              <w:t>Уме</w:t>
            </w:r>
            <w:r w:rsidR="00424F80">
              <w:rPr>
                <w:color w:val="000000"/>
              </w:rPr>
              <w:t xml:space="preserve">ние </w:t>
            </w:r>
            <w:r w:rsidRPr="00422BE2">
              <w:rPr>
                <w:color w:val="000000"/>
              </w:rPr>
              <w:t>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856" w:type="dxa"/>
            <w:shd w:val="clear" w:color="auto" w:fill="FFFFFF" w:themeFill="background1"/>
          </w:tcPr>
          <w:p w:rsidR="00422BE2" w:rsidRPr="00422BE2" w:rsidRDefault="009C27D9" w:rsidP="00C95279">
            <w:pPr>
              <w:snapToGrid w:val="0"/>
              <w:jc w:val="both"/>
            </w:pPr>
            <w:r>
              <w:t>14.09</w:t>
            </w:r>
          </w:p>
        </w:tc>
        <w:tc>
          <w:tcPr>
            <w:tcW w:w="858" w:type="dxa"/>
            <w:shd w:val="clear" w:color="auto" w:fill="FFFFFF" w:themeFill="background1"/>
          </w:tcPr>
          <w:p w:rsidR="00422BE2" w:rsidRPr="00422BE2" w:rsidRDefault="00422BE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422BE2" w:rsidRPr="00422BE2" w:rsidRDefault="00422BE2" w:rsidP="00C95279">
            <w:pPr>
              <w:snapToGrid w:val="0"/>
              <w:jc w:val="both"/>
            </w:pPr>
          </w:p>
        </w:tc>
      </w:tr>
      <w:tr w:rsidR="00424F80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424F80" w:rsidRPr="00766F4A" w:rsidRDefault="00766F4A" w:rsidP="00C95279">
            <w:pPr>
              <w:snapToGrid w:val="0"/>
              <w:jc w:val="both"/>
            </w:pPr>
            <w:r w:rsidRPr="00766F4A"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Модели систем</w:t>
            </w:r>
          </w:p>
        </w:tc>
        <w:tc>
          <w:tcPr>
            <w:tcW w:w="709" w:type="dxa"/>
            <w:shd w:val="clear" w:color="auto" w:fill="FFFFFF" w:themeFill="background1"/>
          </w:tcPr>
          <w:p w:rsidR="00424F80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424F80" w:rsidRPr="00424F80" w:rsidRDefault="00424F80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Pr="00422BE2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r w:rsidRPr="00422BE2">
              <w:rPr>
                <w:color w:val="000000"/>
              </w:rPr>
              <w:t xml:space="preserve"> поняти</w:t>
            </w:r>
            <w:r>
              <w:rPr>
                <w:color w:val="000000"/>
              </w:rPr>
              <w:t>й</w:t>
            </w:r>
            <w:r w:rsidRPr="00422BE2">
              <w:rPr>
                <w:color w:val="000000"/>
              </w:rPr>
              <w:t xml:space="preserve"> </w:t>
            </w:r>
            <w:proofErr w:type="spellStart"/>
            <w:r w:rsidRPr="00422BE2">
              <w:rPr>
                <w:color w:val="000000"/>
              </w:rPr>
              <w:t>системологии</w:t>
            </w:r>
            <w:proofErr w:type="spellEnd"/>
            <w:r w:rsidRPr="00422BE2">
              <w:rPr>
                <w:color w:val="000000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424F80" w:rsidRPr="00424F80" w:rsidRDefault="00424F80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2BE2">
              <w:rPr>
                <w:color w:val="000000"/>
              </w:rPr>
              <w:t>Уме</w:t>
            </w:r>
            <w:r>
              <w:rPr>
                <w:color w:val="000000"/>
              </w:rPr>
              <w:t xml:space="preserve">ние </w:t>
            </w:r>
            <w:r w:rsidRPr="00422BE2">
              <w:rPr>
                <w:color w:val="000000"/>
              </w:rPr>
              <w:t>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856" w:type="dxa"/>
            <w:shd w:val="clear" w:color="auto" w:fill="FFFFFF" w:themeFill="background1"/>
          </w:tcPr>
          <w:p w:rsidR="00424F80" w:rsidRPr="00422BE2" w:rsidRDefault="009C27D9" w:rsidP="00C95279">
            <w:pPr>
              <w:snapToGrid w:val="0"/>
              <w:jc w:val="both"/>
            </w:pPr>
            <w:r>
              <w:t>21.09</w:t>
            </w:r>
          </w:p>
        </w:tc>
        <w:tc>
          <w:tcPr>
            <w:tcW w:w="858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 xml:space="preserve">Пример </w:t>
            </w:r>
            <w:r w:rsidRPr="00422BE2">
              <w:rPr>
                <w:shd w:val="clear" w:color="auto" w:fill="F7F7F7"/>
              </w:rPr>
              <w:lastRenderedPageBreak/>
              <w:t>структурной модели предметной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lastRenderedPageBreak/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Знание </w:t>
            </w:r>
            <w:r w:rsidRPr="00422BE2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r w:rsidRPr="00422BE2">
              <w:rPr>
                <w:color w:val="000000"/>
              </w:rPr>
              <w:t xml:space="preserve"> </w:t>
            </w:r>
            <w:r w:rsidRPr="00422BE2">
              <w:rPr>
                <w:color w:val="000000"/>
              </w:rPr>
              <w:lastRenderedPageBreak/>
              <w:t>поняти</w:t>
            </w:r>
            <w:r>
              <w:rPr>
                <w:color w:val="000000"/>
              </w:rPr>
              <w:t>й</w:t>
            </w:r>
            <w:r w:rsidRPr="00422BE2">
              <w:rPr>
                <w:color w:val="000000"/>
              </w:rPr>
              <w:t xml:space="preserve"> </w:t>
            </w:r>
            <w:proofErr w:type="spellStart"/>
            <w:r w:rsidRPr="00422BE2">
              <w:rPr>
                <w:color w:val="000000"/>
              </w:rPr>
              <w:t>системологии</w:t>
            </w:r>
            <w:proofErr w:type="spellEnd"/>
            <w:r w:rsidRPr="00422BE2">
              <w:rPr>
                <w:color w:val="000000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2BE2">
              <w:rPr>
                <w:color w:val="000000"/>
              </w:rPr>
              <w:lastRenderedPageBreak/>
              <w:t>Уме</w:t>
            </w:r>
            <w:r>
              <w:rPr>
                <w:color w:val="000000"/>
              </w:rPr>
              <w:t xml:space="preserve">ние </w:t>
            </w:r>
            <w:r w:rsidRPr="00422BE2">
              <w:rPr>
                <w:color w:val="000000"/>
              </w:rPr>
              <w:lastRenderedPageBreak/>
              <w:t>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28.09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Что такое информационная система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Знание основных понятий </w:t>
            </w:r>
            <w:proofErr w:type="spellStart"/>
            <w:r w:rsidRPr="00424F80">
              <w:rPr>
                <w:color w:val="000000"/>
              </w:rPr>
              <w:t>системологии</w:t>
            </w:r>
            <w:proofErr w:type="spellEnd"/>
            <w:r w:rsidRPr="00424F80">
              <w:rPr>
                <w:color w:val="000000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2BE2">
              <w:rPr>
                <w:color w:val="000000"/>
              </w:rPr>
              <w:t>Уме</w:t>
            </w:r>
            <w:r>
              <w:rPr>
                <w:color w:val="000000"/>
              </w:rPr>
              <w:t xml:space="preserve">ние </w:t>
            </w:r>
            <w:r w:rsidRPr="00422BE2">
              <w:rPr>
                <w:color w:val="000000"/>
              </w:rPr>
              <w:t>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5.10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424F80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База данных</w:t>
            </w:r>
            <w:r>
              <w:rPr>
                <w:shd w:val="clear" w:color="auto" w:fill="F7F7F7"/>
              </w:rPr>
              <w:t xml:space="preserve"> – основа </w:t>
            </w:r>
            <w:r w:rsidRPr="00422BE2">
              <w:rPr>
                <w:shd w:val="clear" w:color="auto" w:fill="F7F7F7"/>
              </w:rPr>
              <w:t>информационной системы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424F80">
              <w:rPr>
                <w:color w:val="000000"/>
              </w:rPr>
              <w:t xml:space="preserve"> определять тип базы данных; приводить примеры реляционных баз данных; задавать вопросы, строить понятные для партнера высказывания, проявлять активность</w:t>
            </w:r>
            <w:r>
              <w:rPr>
                <w:color w:val="000000"/>
              </w:rPr>
              <w:t xml:space="preserve"> в решении познавательных задач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Понимать, что базы данных являются главным инструментом для структурированного хранения и обработки связанных данных; что основой любой базы д</w:t>
            </w:r>
            <w:r>
              <w:rPr>
                <w:color w:val="000000"/>
              </w:rPr>
              <w:t>анных являются табличные модели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12.10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Проектирование многотабличной базы данных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424F80">
              <w:rPr>
                <w:color w:val="000000"/>
              </w:rPr>
              <w:t xml:space="preserve"> определять тип базы данных; приводить примеры реляционных баз данных; задавать вопросы, строить </w:t>
            </w:r>
            <w:r w:rsidRPr="00424F80">
              <w:rPr>
                <w:color w:val="000000"/>
              </w:rPr>
              <w:lastRenderedPageBreak/>
              <w:t xml:space="preserve">понятные для партнера высказывания, проявлять активность в решении познавательных </w:t>
            </w:r>
            <w:r>
              <w:rPr>
                <w:color w:val="000000"/>
              </w:rPr>
              <w:t>задач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lastRenderedPageBreak/>
              <w:t xml:space="preserve">Понимать, что базы данных являются главным инструментом для структурированного хранения </w:t>
            </w:r>
            <w:r w:rsidRPr="00424F80">
              <w:rPr>
                <w:color w:val="000000"/>
              </w:rPr>
              <w:lastRenderedPageBreak/>
              <w:t>и обработки связанных данных; что основой любой базы д</w:t>
            </w:r>
            <w:r>
              <w:rPr>
                <w:color w:val="000000"/>
              </w:rPr>
              <w:t>анных являются табличные модели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19.10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Default="00C732B2" w:rsidP="00C95279">
            <w:pPr>
              <w:snapToGrid w:val="0"/>
              <w:jc w:val="both"/>
              <w:rPr>
                <w:shd w:val="clear" w:color="auto" w:fill="F7F7F7"/>
              </w:rPr>
            </w:pPr>
            <w:r w:rsidRPr="00422BE2">
              <w:rPr>
                <w:shd w:val="clear" w:color="auto" w:fill="F7F7F7"/>
              </w:rPr>
              <w:t>Создание базы данных</w:t>
            </w:r>
            <w:r>
              <w:rPr>
                <w:shd w:val="clear" w:color="auto" w:fill="F7F7F7"/>
              </w:rPr>
              <w:t>.</w:t>
            </w:r>
          </w:p>
          <w:p w:rsidR="00C732B2" w:rsidRPr="00424F80" w:rsidRDefault="00C732B2" w:rsidP="00C95279">
            <w:pPr>
              <w:snapToGrid w:val="0"/>
              <w:jc w:val="both"/>
              <w:rPr>
                <w:b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№1 «Создание базы данных»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Умение определять тип базы данных; приводить примеры реляционных баз данных; задавать вопросы, строить понятные для партнера высказывания, проявлять активность</w:t>
            </w:r>
            <w:r>
              <w:rPr>
                <w:color w:val="000000"/>
              </w:rPr>
              <w:t xml:space="preserve"> в решении познавательных задач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Понимать, что базы данных являются главным инструментом для структурированного хранения и обработки связанных данных; что основой любой базы данных являются табличные модели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26.10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Запросы как приложения информационной системы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color w:val="000000"/>
              </w:rPr>
            </w:pPr>
            <w:r w:rsidRPr="00424F80">
              <w:rPr>
                <w:color w:val="000000"/>
              </w:rPr>
              <w:t>Уме</w:t>
            </w:r>
            <w:r>
              <w:rPr>
                <w:color w:val="000000"/>
              </w:rPr>
              <w:t xml:space="preserve">ние </w:t>
            </w:r>
            <w:r w:rsidRPr="00424F80">
              <w:rPr>
                <w:color w:val="000000"/>
              </w:rPr>
              <w:t>реализовывать простые запросы на выборку данных в конструкторе запросов; осуществлять совместную</w:t>
            </w:r>
            <w:r>
              <w:rPr>
                <w:color w:val="000000"/>
              </w:rPr>
              <w:t xml:space="preserve"> деятельность в сетевых БД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Понимать, что базы данных являются главным инструментом для структурированного хранения и обработки связанных данных; что основой любой базы данных являются табличные модели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16.11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shd w:val="clear" w:color="auto" w:fill="F7F7F7"/>
              </w:rPr>
              <w:t>Логические условия выбора данных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t xml:space="preserve">Умение </w:t>
            </w:r>
            <w:r>
              <w:t xml:space="preserve">работать в </w:t>
            </w:r>
            <w:r>
              <w:rPr>
                <w:lang w:val="en-US"/>
              </w:rPr>
              <w:t>Microsoft</w:t>
            </w:r>
            <w:r w:rsidRPr="00422BE2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424F80">
              <w:rPr>
                <w:color w:val="000000"/>
              </w:rPr>
              <w:t xml:space="preserve"> определять тип базы данных; приводить примеры реляционных баз данных; задавать вопросы, строить понятные для партнера высказывания, </w:t>
            </w:r>
            <w:r w:rsidRPr="00424F80">
              <w:rPr>
                <w:color w:val="000000"/>
              </w:rPr>
              <w:lastRenderedPageBreak/>
              <w:t>проявлять активность</w:t>
            </w:r>
            <w:r>
              <w:rPr>
                <w:color w:val="000000"/>
              </w:rPr>
              <w:t xml:space="preserve"> в решении познавательных задач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lastRenderedPageBreak/>
              <w:t>Осмысление и конкретизация терминов, понятий, осознание це</w:t>
            </w:r>
            <w:r>
              <w:rPr>
                <w:color w:val="000000"/>
              </w:rPr>
              <w:t>нности технологии работы с СУБД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23.11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>
              <w:lastRenderedPageBreak/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4F80" w:rsidRDefault="00C732B2" w:rsidP="00424F80">
            <w:pPr>
              <w:snapToGrid w:val="0"/>
              <w:jc w:val="both"/>
              <w:rPr>
                <w:b/>
                <w:shd w:val="clear" w:color="auto" w:fill="F7F7F7"/>
              </w:rPr>
            </w:pPr>
            <w:r w:rsidRPr="00424F80">
              <w:rPr>
                <w:b/>
                <w:color w:val="000000"/>
              </w:rPr>
              <w:t>Контрольная работа №1</w:t>
            </w:r>
            <w:r>
              <w:rPr>
                <w:b/>
                <w:color w:val="000000"/>
              </w:rPr>
              <w:t xml:space="preserve"> «</w:t>
            </w:r>
            <w:r w:rsidRPr="00424F80">
              <w:rPr>
                <w:b/>
                <w:color w:val="000000"/>
              </w:rPr>
              <w:t xml:space="preserve">Информационные </w:t>
            </w:r>
            <w:r>
              <w:rPr>
                <w:b/>
                <w:color w:val="000000"/>
              </w:rPr>
              <w:t>системы и базы данных»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Знание терминов, по</w:t>
            </w:r>
            <w:r>
              <w:rPr>
                <w:color w:val="000000"/>
              </w:rPr>
              <w:t>нятий, технологии работы с СУБД</w:t>
            </w:r>
          </w:p>
          <w:p w:rsidR="00C732B2" w:rsidRPr="00424F80" w:rsidRDefault="00C732B2" w:rsidP="00424F80">
            <w:pPr>
              <w:snapToGrid w:val="0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424F80">
              <w:rPr>
                <w:color w:val="000000"/>
              </w:rPr>
              <w:t>осуществлять отбор данных с помощью фильтров; анализировать данные в реляционных БД; применять полученные знания для решения КИМ ЕГЭ.</w:t>
            </w:r>
          </w:p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 навыки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  <w:rPr>
                <w:color w:val="000000"/>
              </w:rPr>
            </w:pPr>
            <w:r w:rsidRPr="00424F80">
              <w:rPr>
                <w:color w:val="000000"/>
              </w:rPr>
              <w:t>Осмысление и конкретизация терминов, понятий, осознание ценности технологии работы с СУБД; самооценка личных знаний; желание совершенствовать свои знания, умения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30.11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422BE2" w:rsidRPr="00B7315C" w:rsidTr="00A8419D">
        <w:trPr>
          <w:trHeight w:val="224"/>
        </w:trPr>
        <w:tc>
          <w:tcPr>
            <w:tcW w:w="11496" w:type="dxa"/>
            <w:gridSpan w:val="9"/>
            <w:shd w:val="clear" w:color="auto" w:fill="FFFFFF" w:themeFill="background1"/>
          </w:tcPr>
          <w:p w:rsidR="00422BE2" w:rsidRPr="005C589C" w:rsidRDefault="00422BE2" w:rsidP="005C589C">
            <w:pPr>
              <w:snapToGrid w:val="0"/>
              <w:jc w:val="center"/>
              <w:rPr>
                <w:b/>
              </w:rPr>
            </w:pPr>
            <w:r w:rsidRPr="005C589C">
              <w:rPr>
                <w:b/>
                <w:bCs/>
                <w:color w:val="000000"/>
                <w:shd w:val="clear" w:color="auto" w:fill="F7F7F7"/>
              </w:rPr>
              <w:t>Интернет</w:t>
            </w:r>
            <w:r w:rsidR="00651D2E">
              <w:rPr>
                <w:b/>
                <w:bCs/>
                <w:color w:val="000000"/>
                <w:shd w:val="clear" w:color="auto" w:fill="F7F7F7"/>
              </w:rPr>
              <w:t xml:space="preserve"> (9 часов)</w:t>
            </w: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5C589C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Организация глобальных сетей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spellStart"/>
            <w:r w:rsidRPr="00424F80">
              <w:rPr>
                <w:color w:val="000000"/>
              </w:rPr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представлений о компьютерных сетях и их роли в современном обществе; знаний базовых принципов организации и функционирования компьютерных сетей</w:t>
            </w:r>
          </w:p>
          <w:p w:rsidR="00C732B2" w:rsidRPr="00424F80" w:rsidRDefault="00C732B2" w:rsidP="00424F80">
            <w:pPr>
              <w:snapToGrid w:val="0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 w:rsidRPr="00424F80">
              <w:rPr>
                <w:color w:val="000000"/>
              </w:rPr>
              <w:br/>
              <w:t>критически оценивать и интерпретировать информацию, получаемую из различных источников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proofErr w:type="spellStart"/>
            <w:r w:rsidRPr="00424F80">
              <w:rPr>
                <w:color w:val="000000"/>
              </w:rPr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 находить общие цели и сотрудничать для их достижения в сетевом информационном сообществе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7.12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5377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Интернет как глобальная информационная система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spellStart"/>
            <w:r w:rsidRPr="00424F80">
              <w:rPr>
                <w:color w:val="000000"/>
              </w:rPr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представлений о компьютерных сетях и их роли в современном обществе; знаний базовых принципов организации и функционирования компьютерных сетей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 w:rsidRPr="00424F80">
              <w:rPr>
                <w:color w:val="000000"/>
              </w:rPr>
              <w:br/>
              <w:t>критически оценивать и интерпретировать информацию, получаемую из различных источников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proofErr w:type="spellStart"/>
            <w:r w:rsidRPr="00424F80">
              <w:rPr>
                <w:color w:val="000000"/>
              </w:rPr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 находить общие цели и сотрудничать для их достижения в сетевом информационном сообществе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14.12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proofErr w:type="spellStart"/>
            <w:r w:rsidRPr="00422BE2">
              <w:rPr>
                <w:color w:val="000000"/>
                <w:shd w:val="clear" w:color="auto" w:fill="F7F7F7"/>
              </w:rPr>
              <w:t>World</w:t>
            </w:r>
            <w:proofErr w:type="spellEnd"/>
            <w:r w:rsidRPr="00422BE2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422BE2">
              <w:rPr>
                <w:color w:val="000000"/>
                <w:shd w:val="clear" w:color="auto" w:fill="F7F7F7"/>
              </w:rPr>
              <w:t>Wide</w:t>
            </w:r>
            <w:proofErr w:type="spellEnd"/>
            <w:r w:rsidRPr="00422BE2">
              <w:rPr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422BE2">
              <w:rPr>
                <w:color w:val="000000"/>
                <w:shd w:val="clear" w:color="auto" w:fill="F7F7F7"/>
              </w:rPr>
              <w:t>Web</w:t>
            </w:r>
            <w:proofErr w:type="spellEnd"/>
            <w:r w:rsidRPr="00422BE2">
              <w:rPr>
                <w:color w:val="000000"/>
                <w:shd w:val="clear" w:color="auto" w:fill="F7F7F7"/>
              </w:rPr>
              <w:t>—Всемирная паутина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Знание основные понятия WWW: web-страница, web-сервер, web-сайт, web-браузер, HTTP-протокол, URL-адрес; что такое поисковый каталог: организацию, назначение; что такое поисковый указатель: организацию, назначение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Умение 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proofErr w:type="spellStart"/>
            <w:r w:rsidRPr="00424F80">
              <w:rPr>
                <w:color w:val="000000"/>
              </w:rPr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навыков сотрудничества со сверстниками в образовательной, учебно-исследовательской, проектной и других видах деятельности в сети Интернет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21.12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Инструменты для разработки web-сайтов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Знание основные понятия WWW: web-страница, web-сервер, web-сайт, web-браузер, </w:t>
            </w:r>
            <w:r w:rsidRPr="00424F80">
              <w:rPr>
                <w:color w:val="000000"/>
              </w:rPr>
              <w:lastRenderedPageBreak/>
              <w:t>HTTP-протокол, URL-адрес; что такое поисковый каталог: организацию, назначение; что такое поисковый указатель: организацию, назначение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lastRenderedPageBreak/>
              <w:t xml:space="preserve">Умение работать с электронной почтой; извлекать данные из файловых архивов; осуществлять поиск </w:t>
            </w:r>
            <w:r w:rsidRPr="00424F80">
              <w:rPr>
                <w:color w:val="000000"/>
              </w:rPr>
              <w:lastRenderedPageBreak/>
              <w:t>информации в Интернете с помощью поисковых каталогов и указателей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proofErr w:type="spellStart"/>
            <w:r w:rsidRPr="00424F80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424F80">
              <w:rPr>
                <w:color w:val="000000"/>
              </w:rPr>
              <w:t xml:space="preserve"> навыков сотрудничества со сверстниками в образовательной, учебно-исследовательс</w:t>
            </w:r>
            <w:r w:rsidRPr="00424F80">
              <w:rPr>
                <w:color w:val="000000"/>
              </w:rPr>
              <w:lastRenderedPageBreak/>
              <w:t>кой, проектной и других видах деятельности в сети Интернет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28.12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Создание сайта «Домашняя страница»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Знать средства для создания </w:t>
            </w:r>
            <w:proofErr w:type="spellStart"/>
            <w:r w:rsidRPr="00424F80">
              <w:rPr>
                <w:color w:val="000000"/>
              </w:rPr>
              <w:t>web-траниц</w:t>
            </w:r>
            <w:proofErr w:type="spellEnd"/>
            <w:r w:rsidRPr="00424F80">
              <w:rPr>
                <w:color w:val="000000"/>
              </w:rPr>
              <w:t>; смысл проектирования web-сайта; преимущества и недостатки HTML-редакторов</w:t>
            </w:r>
          </w:p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424F8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Структурирование текстовой информации, создание аналитического обзора визуальных HTML-редакторов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11.01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2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Создание сайта «Домашняя страница»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Знать средства для создания </w:t>
            </w:r>
            <w:proofErr w:type="spellStart"/>
            <w:r w:rsidRPr="00424F80">
              <w:rPr>
                <w:color w:val="000000"/>
              </w:rPr>
              <w:t>web-траниц</w:t>
            </w:r>
            <w:proofErr w:type="spellEnd"/>
            <w:r w:rsidRPr="00424F80">
              <w:rPr>
                <w:color w:val="000000"/>
              </w:rPr>
              <w:t>; смысл проектирования web-сайта; преимущества и недостатки HTML-редакторов</w:t>
            </w:r>
          </w:p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Структурирование текстовой информации, создание аналитического обзора визуальных HTML-редакторов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18.01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9C27D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3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>
              <w:rPr>
                <w:b/>
                <w:color w:val="000000"/>
                <w:shd w:val="clear" w:color="auto" w:fill="F7F7F7"/>
              </w:rPr>
              <w:t xml:space="preserve">Редактирование </w:t>
            </w:r>
            <w:r w:rsidRPr="00424F80">
              <w:rPr>
                <w:b/>
                <w:color w:val="000000"/>
                <w:shd w:val="clear" w:color="auto" w:fill="F7F7F7"/>
              </w:rPr>
              <w:t>сайта «Домашняя страница»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Знать средства для создания </w:t>
            </w:r>
            <w:proofErr w:type="spellStart"/>
            <w:r w:rsidRPr="00424F80">
              <w:rPr>
                <w:color w:val="000000"/>
              </w:rPr>
              <w:t>web-траниц</w:t>
            </w:r>
            <w:proofErr w:type="spellEnd"/>
            <w:r w:rsidRPr="00424F80">
              <w:rPr>
                <w:color w:val="000000"/>
              </w:rPr>
              <w:t xml:space="preserve">; смысл проектирования web-сайта; преимущества и недостатки </w:t>
            </w:r>
            <w:r w:rsidRPr="00424F80">
              <w:rPr>
                <w:color w:val="000000"/>
              </w:rPr>
              <w:lastRenderedPageBreak/>
              <w:t>HTML-редакторов</w:t>
            </w:r>
          </w:p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424F80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lastRenderedPageBreak/>
              <w:t>Структурирование текстовой информации, создание аналитического обзора визуальных HTML-редакторов</w:t>
            </w:r>
          </w:p>
          <w:p w:rsidR="00C732B2" w:rsidRPr="00424F80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424F80" w:rsidRDefault="00C732B2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25.01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Создание таблиц и списков на web-странице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r w:rsidRPr="00651D2E">
              <w:rPr>
                <w:color w:val="000000"/>
              </w:rPr>
              <w:t>последовательность действий и глобальных настроек для проектирования таблиц</w:t>
            </w:r>
          </w:p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Умение самостоятельно планировать; самостоятельно осуществлять, контролировать и корректировать свою деятельность по встраиванию таблиц на страницы сайта</w:t>
            </w:r>
          </w:p>
          <w:p w:rsidR="00C732B2" w:rsidRPr="00651D2E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1.02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651D2E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651D2E" w:rsidRPr="009C27D9" w:rsidRDefault="009C27D9" w:rsidP="00C95279">
            <w:pPr>
              <w:snapToGrid w:val="0"/>
              <w:jc w:val="both"/>
            </w:pPr>
            <w: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651D2E" w:rsidRPr="00422BE2" w:rsidRDefault="00651D2E" w:rsidP="00651D2E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2</w:t>
            </w:r>
            <w:r w:rsidR="00766F4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Интернет</w:t>
            </w:r>
            <w:r w:rsidR="00766F4A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651D2E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51D2E" w:rsidRPr="00424F80" w:rsidRDefault="00651D2E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 xml:space="preserve">Знать средства для создания </w:t>
            </w:r>
            <w:proofErr w:type="spellStart"/>
            <w:r w:rsidRPr="00424F80">
              <w:rPr>
                <w:color w:val="000000"/>
              </w:rPr>
              <w:t>web-траниц</w:t>
            </w:r>
            <w:proofErr w:type="spellEnd"/>
            <w:r w:rsidRPr="00424F80">
              <w:rPr>
                <w:color w:val="000000"/>
              </w:rPr>
              <w:t>; смысл проектирования web-сайта; преимущества и недостатки HTML-редакторов</w:t>
            </w:r>
          </w:p>
          <w:p w:rsidR="00651D2E" w:rsidRPr="00424F80" w:rsidRDefault="00651D2E" w:rsidP="00C95279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651D2E" w:rsidRPr="00424F80" w:rsidRDefault="00651D2E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424F80">
              <w:rPr>
                <w:color w:val="000000"/>
              </w:rPr>
              <w:t>Структурирование текстовой информации, создание аналитического обзора визуальных HTML-редакторов</w:t>
            </w:r>
          </w:p>
          <w:p w:rsidR="00651D2E" w:rsidRPr="00424F80" w:rsidRDefault="00651D2E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651D2E" w:rsidRPr="00424F80" w:rsidRDefault="00651D2E" w:rsidP="00C95279">
            <w:pPr>
              <w:snapToGrid w:val="0"/>
              <w:jc w:val="both"/>
            </w:pPr>
            <w:r w:rsidRPr="00424F80">
              <w:rPr>
                <w:color w:val="000000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856" w:type="dxa"/>
            <w:shd w:val="clear" w:color="auto" w:fill="FFFFFF" w:themeFill="background1"/>
          </w:tcPr>
          <w:p w:rsidR="00651D2E" w:rsidRPr="00422BE2" w:rsidRDefault="009C27D9" w:rsidP="00C95279">
            <w:pPr>
              <w:snapToGrid w:val="0"/>
              <w:jc w:val="both"/>
            </w:pPr>
            <w:r>
              <w:t>8.02</w:t>
            </w:r>
          </w:p>
        </w:tc>
        <w:tc>
          <w:tcPr>
            <w:tcW w:w="858" w:type="dxa"/>
            <w:shd w:val="clear" w:color="auto" w:fill="FFFFFF" w:themeFill="background1"/>
          </w:tcPr>
          <w:p w:rsidR="00651D2E" w:rsidRPr="00422BE2" w:rsidRDefault="00651D2E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651D2E" w:rsidRPr="00422BE2" w:rsidRDefault="00651D2E" w:rsidP="00C95279">
            <w:pPr>
              <w:snapToGrid w:val="0"/>
              <w:jc w:val="both"/>
            </w:pPr>
          </w:p>
        </w:tc>
      </w:tr>
      <w:tr w:rsidR="00424F80" w:rsidRPr="00B7315C" w:rsidTr="00A8419D">
        <w:trPr>
          <w:trHeight w:val="224"/>
        </w:trPr>
        <w:tc>
          <w:tcPr>
            <w:tcW w:w="11496" w:type="dxa"/>
            <w:gridSpan w:val="9"/>
            <w:shd w:val="clear" w:color="auto" w:fill="FFFFFF" w:themeFill="background1"/>
          </w:tcPr>
          <w:p w:rsidR="00424F80" w:rsidRPr="005C589C" w:rsidRDefault="00424F80" w:rsidP="005C589C">
            <w:pPr>
              <w:snapToGrid w:val="0"/>
              <w:jc w:val="center"/>
              <w:rPr>
                <w:b/>
              </w:rPr>
            </w:pPr>
            <w:r w:rsidRPr="005C589C">
              <w:rPr>
                <w:b/>
                <w:bCs/>
                <w:color w:val="000000"/>
                <w:shd w:val="clear" w:color="auto" w:fill="F7F7F7"/>
              </w:rPr>
              <w:t>Информационное моделирование</w:t>
            </w:r>
            <w:r w:rsidR="00651D2E">
              <w:rPr>
                <w:b/>
                <w:bCs/>
                <w:color w:val="000000"/>
                <w:shd w:val="clear" w:color="auto" w:fill="F7F7F7"/>
              </w:rPr>
              <w:t xml:space="preserve"> (9 часов)</w:t>
            </w: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5C589C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 xml:space="preserve">Компьютерное информационное моделирование 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9C27D9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Знание этапов и инструментов моделирования, характеристик величин, видов зависимостей между величинами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spellStart"/>
            <w:r w:rsidRPr="00651D2E">
              <w:rPr>
                <w:color w:val="000000"/>
              </w:rPr>
              <w:t>Сформированность</w:t>
            </w:r>
            <w:proofErr w:type="spellEnd"/>
            <w:r w:rsidRPr="00651D2E">
              <w:rPr>
                <w:color w:val="000000"/>
              </w:rPr>
              <w:t xml:space="preserve"> навыков системного анализа соответствия модели и моделируемого объекта, способов отображения зависимостей</w:t>
            </w:r>
          </w:p>
          <w:p w:rsidR="00C732B2" w:rsidRPr="00651D2E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15.02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 xml:space="preserve">Моделирование зависимостей между </w:t>
            </w:r>
            <w:r w:rsidRPr="00422BE2">
              <w:rPr>
                <w:color w:val="000000"/>
                <w:shd w:val="clear" w:color="auto" w:fill="F7F7F7"/>
              </w:rPr>
              <w:lastRenderedPageBreak/>
              <w:t>величинами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9C27D9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Знание этапов и инструменто</w:t>
            </w:r>
            <w:r w:rsidRPr="00651D2E">
              <w:rPr>
                <w:color w:val="000000"/>
              </w:rPr>
              <w:lastRenderedPageBreak/>
              <w:t>в моделирования, характеристик величин, видов зависимостей между величинами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651D2E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spellStart"/>
            <w:r w:rsidRPr="00651D2E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651D2E">
              <w:rPr>
                <w:color w:val="000000"/>
              </w:rPr>
              <w:t xml:space="preserve"> навыков системного </w:t>
            </w:r>
            <w:r w:rsidRPr="00651D2E">
              <w:rPr>
                <w:color w:val="000000"/>
              </w:rPr>
              <w:lastRenderedPageBreak/>
              <w:t>анализа соответствия модели и моделируемого объекта, способов отображения зависимостей</w:t>
            </w:r>
          </w:p>
          <w:p w:rsidR="00C732B2" w:rsidRPr="00651D2E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lastRenderedPageBreak/>
              <w:t xml:space="preserve">Сознательное отношение к непрерывному </w:t>
            </w:r>
            <w:r w:rsidRPr="00651D2E">
              <w:rPr>
                <w:color w:val="000000"/>
              </w:rPr>
              <w:lastRenderedPageBreak/>
              <w:t>образованию как условию успешной профессиональной и общественной деятельности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22.02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Модели статистического прогнозирования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Знать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9C27D9" w:rsidRDefault="00C732B2" w:rsidP="009C27D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Умение самостоятельно составлять планы; осуществлять, контролировать и корректировать учебную деятельность со статистическими данными; выбирать</w:t>
            </w:r>
            <w:r w:rsidRPr="00651D2E">
              <w:rPr>
                <w:color w:val="000000"/>
              </w:rPr>
              <w:br/>
              <w:t xml:space="preserve">успешные стратегии для восстановления значений и </w:t>
            </w:r>
            <w:proofErr w:type="spellStart"/>
            <w:r w:rsidRPr="00651D2E">
              <w:rPr>
                <w:color w:val="000000"/>
              </w:rPr>
              <w:t>экстраполяционных</w:t>
            </w:r>
            <w:proofErr w:type="spellEnd"/>
            <w:r w:rsidRPr="00651D2E">
              <w:rPr>
                <w:color w:val="000000"/>
              </w:rPr>
              <w:t xml:space="preserve"> расчетов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t>Готовность и способность к самостоятельной деятельности по обработке статистических данных, понимание значимости владения ИКТ для применения в быту и профессиональной деятельности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29.02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Моделирование корреляционных зависимостей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 xml:space="preserve">Знать что такое корреляционная зависимость; что такое коэффициент </w:t>
            </w:r>
            <w:proofErr w:type="gramStart"/>
            <w:r w:rsidRPr="00651D2E">
              <w:rPr>
                <w:color w:val="000000"/>
              </w:rPr>
              <w:t>корреляции</w:t>
            </w:r>
            <w:proofErr w:type="gramEnd"/>
            <w:r w:rsidRPr="00651D2E">
              <w:rPr>
                <w:color w:val="000000"/>
              </w:rPr>
              <w:t>;</w:t>
            </w:r>
            <w:r w:rsidRPr="00651D2E">
              <w:rPr>
                <w:color w:val="000000"/>
              </w:rPr>
              <w:br/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651D2E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 xml:space="preserve">Умение 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651D2E">
              <w:rPr>
                <w:color w:val="000000"/>
              </w:rPr>
              <w:t>Microsoft</w:t>
            </w:r>
            <w:proofErr w:type="spellEnd"/>
            <w:r w:rsidRPr="00651D2E">
              <w:rPr>
                <w:color w:val="000000"/>
              </w:rPr>
              <w:t xml:space="preserve"> </w:t>
            </w:r>
            <w:proofErr w:type="spellStart"/>
            <w:r w:rsidRPr="00651D2E">
              <w:rPr>
                <w:color w:val="000000"/>
              </w:rPr>
              <w:t>Excel</w:t>
            </w:r>
            <w:proofErr w:type="spellEnd"/>
            <w:r w:rsidRPr="00651D2E">
              <w:rPr>
                <w:color w:val="000000"/>
              </w:rPr>
              <w:t>)</w:t>
            </w:r>
          </w:p>
          <w:p w:rsidR="00C732B2" w:rsidRPr="00651D2E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t>Готовность и способность к самостоятельной деятельности по обработке статистических данных в электронных таблицах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7.03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424F80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424F80" w:rsidRPr="009C27D9" w:rsidRDefault="009C27D9" w:rsidP="00C95279">
            <w:pPr>
              <w:snapToGrid w:val="0"/>
              <w:jc w:val="both"/>
            </w:pPr>
            <w: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Модели оптимального планирования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424F80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24F80" w:rsidRPr="009C27D9" w:rsidRDefault="00651D2E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6F4A">
              <w:rPr>
                <w:color w:val="000000"/>
              </w:rPr>
              <w:t xml:space="preserve">Знать что такое оптимальное планирование; что такое ресурсы; как в модели </w:t>
            </w:r>
            <w:r w:rsidRPr="00766F4A">
              <w:rPr>
                <w:color w:val="000000"/>
              </w:rPr>
              <w:lastRenderedPageBreak/>
              <w:t xml:space="preserve">описывается ограниченность ресурсов; что такое стратегическая цель </w:t>
            </w:r>
            <w:proofErr w:type="gramStart"/>
            <w:r w:rsidRPr="00766F4A">
              <w:rPr>
                <w:color w:val="000000"/>
              </w:rPr>
              <w:t>планирования</w:t>
            </w:r>
            <w:proofErr w:type="gramEnd"/>
            <w:r w:rsidRPr="00766F4A">
              <w:rPr>
                <w:color w:val="000000"/>
              </w:rPr>
              <w:t>; какие условия для нее могут быть поставлены; в чем состоит задача линейного программирования для нахо</w:t>
            </w:r>
            <w:r w:rsidR="00766F4A" w:rsidRPr="00766F4A">
              <w:rPr>
                <w:color w:val="000000"/>
              </w:rPr>
              <w:t>ждения оптимального плана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651D2E" w:rsidRPr="00766F4A" w:rsidRDefault="00651D2E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gramStart"/>
            <w:r w:rsidRPr="00766F4A">
              <w:rPr>
                <w:color w:val="000000"/>
              </w:rPr>
              <w:lastRenderedPageBreak/>
              <w:t xml:space="preserve">Знаково-символические действия, включая моделирование (преобразование объекта из чувственной </w:t>
            </w:r>
            <w:r w:rsidRPr="00766F4A">
              <w:rPr>
                <w:color w:val="000000"/>
              </w:rPr>
              <w:lastRenderedPageBreak/>
              <w:t>формы в модель, где выделены существенные характеристики объекта и преобразование модели</w:t>
            </w:r>
            <w:r w:rsidRPr="00766F4A">
              <w:rPr>
                <w:color w:val="000000"/>
              </w:rPr>
              <w:br/>
              <w:t>с целью выявления общих законов, определяющих данную</w:t>
            </w:r>
            <w:proofErr w:type="gramEnd"/>
          </w:p>
          <w:p w:rsidR="00424F80" w:rsidRPr="00766F4A" w:rsidRDefault="00424F80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424F80" w:rsidRPr="00766F4A" w:rsidRDefault="00651D2E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lastRenderedPageBreak/>
              <w:t>Личностное, профессиональное, жизненное самоопределение и построение</w:t>
            </w:r>
            <w:r w:rsidRPr="00766F4A">
              <w:rPr>
                <w:color w:val="000000"/>
              </w:rPr>
              <w:br/>
              <w:t xml:space="preserve">жизненных </w:t>
            </w:r>
            <w:r w:rsidRPr="00766F4A">
              <w:rPr>
                <w:color w:val="000000"/>
              </w:rPr>
              <w:lastRenderedPageBreak/>
              <w:t>планов во временной перспективе</w:t>
            </w:r>
          </w:p>
        </w:tc>
        <w:tc>
          <w:tcPr>
            <w:tcW w:w="856" w:type="dxa"/>
            <w:shd w:val="clear" w:color="auto" w:fill="FFFFFF" w:themeFill="background1"/>
          </w:tcPr>
          <w:p w:rsidR="00424F80" w:rsidRPr="00422BE2" w:rsidRDefault="0094084A" w:rsidP="00C95279">
            <w:pPr>
              <w:snapToGrid w:val="0"/>
              <w:jc w:val="both"/>
            </w:pPr>
            <w:r>
              <w:lastRenderedPageBreak/>
              <w:t>14.03</w:t>
            </w:r>
          </w:p>
        </w:tc>
        <w:tc>
          <w:tcPr>
            <w:tcW w:w="858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424F80" w:rsidRPr="00422BE2" w:rsidRDefault="00424F80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lastRenderedPageBreak/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 w:rsidRPr="00766F4A">
              <w:rPr>
                <w:b/>
                <w:shd w:val="clear" w:color="auto" w:fill="F7F7F7"/>
              </w:rPr>
              <w:t>4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«</w:t>
            </w:r>
            <w:r w:rsidRPr="00766F4A">
              <w:rPr>
                <w:b/>
                <w:color w:val="000000"/>
                <w:shd w:val="clear" w:color="auto" w:fill="F7F7F7"/>
              </w:rPr>
              <w:t>Модели статистического прогнозирования»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651D2E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Знать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  <w:p w:rsidR="00C732B2" w:rsidRPr="00651D2E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9C27D9" w:rsidRDefault="00C732B2" w:rsidP="009C27D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>Умение самостоятельно составлять планы; осуществлять, контролировать и корректировать учебную деятельность со статистическими данными; выбирать</w:t>
            </w:r>
            <w:r w:rsidRPr="00651D2E">
              <w:rPr>
                <w:color w:val="000000"/>
              </w:rPr>
              <w:br/>
              <w:t xml:space="preserve">успешные стратегии для восстановления значений и </w:t>
            </w:r>
            <w:proofErr w:type="spellStart"/>
            <w:r w:rsidRPr="00651D2E">
              <w:rPr>
                <w:color w:val="000000"/>
              </w:rPr>
              <w:t>экстраполяционных</w:t>
            </w:r>
            <w:proofErr w:type="spellEnd"/>
            <w:r w:rsidRPr="00651D2E">
              <w:rPr>
                <w:color w:val="000000"/>
              </w:rPr>
              <w:t xml:space="preserve"> расчетов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t>Готовность и способность к самостоятельной деятельности по обработке статистических данных, понимание значимости владения ИКТ для применения в быту и профессиональной деятельности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21.03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 w:rsidRPr="00766F4A">
              <w:rPr>
                <w:b/>
                <w:shd w:val="clear" w:color="auto" w:fill="F7F7F7"/>
              </w:rPr>
              <w:t>5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«</w:t>
            </w:r>
            <w:r w:rsidRPr="00766F4A">
              <w:rPr>
                <w:b/>
                <w:color w:val="000000"/>
                <w:shd w:val="clear" w:color="auto" w:fill="F7F7F7"/>
              </w:rPr>
              <w:t>Моделирование корреляционных зависимостей</w:t>
            </w:r>
            <w:r w:rsidRPr="00424F80">
              <w:rPr>
                <w:b/>
                <w:color w:val="000000"/>
                <w:shd w:val="clear" w:color="auto" w:fill="F7F7F7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651D2E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t xml:space="preserve">Знать что такое корреляционная зависимость; что такое коэффициент </w:t>
            </w:r>
            <w:proofErr w:type="gramStart"/>
            <w:r w:rsidRPr="00651D2E">
              <w:rPr>
                <w:color w:val="000000"/>
              </w:rPr>
              <w:t>корреляции</w:t>
            </w:r>
            <w:proofErr w:type="gramEnd"/>
            <w:r w:rsidRPr="00651D2E">
              <w:rPr>
                <w:color w:val="000000"/>
              </w:rPr>
              <w:t>;</w:t>
            </w:r>
            <w:r w:rsidRPr="00651D2E">
              <w:rPr>
                <w:color w:val="000000"/>
              </w:rPr>
              <w:br/>
              <w:t xml:space="preserve">какие существуют возможности у </w:t>
            </w:r>
            <w:r w:rsidRPr="00651D2E">
              <w:rPr>
                <w:color w:val="000000"/>
              </w:rPr>
              <w:lastRenderedPageBreak/>
              <w:t>табличного процессора для выполнения корреляционного анализа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651D2E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651D2E">
              <w:rPr>
                <w:color w:val="000000"/>
              </w:rPr>
              <w:lastRenderedPageBreak/>
              <w:t xml:space="preserve">Умение 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651D2E">
              <w:rPr>
                <w:color w:val="000000"/>
              </w:rPr>
              <w:t>Microsoft</w:t>
            </w:r>
            <w:proofErr w:type="spellEnd"/>
            <w:r w:rsidRPr="00651D2E">
              <w:rPr>
                <w:color w:val="000000"/>
              </w:rPr>
              <w:t xml:space="preserve"> </w:t>
            </w:r>
            <w:proofErr w:type="spellStart"/>
            <w:r w:rsidRPr="00651D2E">
              <w:rPr>
                <w:color w:val="000000"/>
              </w:rPr>
              <w:t>Excel</w:t>
            </w:r>
            <w:proofErr w:type="spellEnd"/>
            <w:r w:rsidRPr="00651D2E">
              <w:rPr>
                <w:color w:val="000000"/>
              </w:rPr>
              <w:t>)</w:t>
            </w:r>
          </w:p>
          <w:p w:rsidR="00C732B2" w:rsidRPr="00651D2E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651D2E" w:rsidRDefault="00C732B2" w:rsidP="00C95279">
            <w:pPr>
              <w:snapToGrid w:val="0"/>
              <w:jc w:val="both"/>
            </w:pPr>
            <w:r w:rsidRPr="00651D2E">
              <w:rPr>
                <w:color w:val="000000"/>
              </w:rPr>
              <w:lastRenderedPageBreak/>
              <w:t>Готовность и способность к самостоятельной деятельности по обработке статистических данных в электронных таблицах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4.04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 w:rsidRPr="00766F4A">
              <w:rPr>
                <w:b/>
                <w:shd w:val="clear" w:color="auto" w:fill="F7F7F7"/>
              </w:rPr>
              <w:t>6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«</w:t>
            </w:r>
            <w:r w:rsidRPr="00766F4A">
              <w:rPr>
                <w:b/>
                <w:color w:val="000000"/>
                <w:shd w:val="clear" w:color="auto" w:fill="F7F7F7"/>
              </w:rPr>
              <w:t>Модели оптимального планирования</w:t>
            </w:r>
            <w:r w:rsidRPr="00424F80">
              <w:rPr>
                <w:b/>
                <w:color w:val="000000"/>
                <w:shd w:val="clear" w:color="auto" w:fill="F7F7F7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9C27D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6F4A">
              <w:rPr>
                <w:color w:val="000000"/>
              </w:rPr>
              <w:t>Знать чт</w:t>
            </w:r>
            <w:r>
              <w:rPr>
                <w:color w:val="000000"/>
              </w:rPr>
              <w:t xml:space="preserve">о такое оптимальное </w:t>
            </w:r>
            <w:proofErr w:type="spellStart"/>
            <w:r>
              <w:rPr>
                <w:color w:val="000000"/>
              </w:rPr>
              <w:t>планировани</w:t>
            </w:r>
            <w:proofErr w:type="spellEnd"/>
            <w:r w:rsidRPr="00766F4A">
              <w:rPr>
                <w:color w:val="000000"/>
              </w:rPr>
              <w:t xml:space="preserve">; что такое ресурсы; как в модели описывается ограниченность ресурсов; что такое стратегическая цель </w:t>
            </w:r>
            <w:proofErr w:type="gramStart"/>
            <w:r w:rsidRPr="00766F4A">
              <w:rPr>
                <w:color w:val="000000"/>
              </w:rPr>
              <w:t>планирования</w:t>
            </w:r>
            <w:proofErr w:type="gramEnd"/>
            <w:r w:rsidRPr="00766F4A">
              <w:rPr>
                <w:color w:val="000000"/>
              </w:rPr>
              <w:t>; какие условия для н</w:t>
            </w:r>
            <w:r>
              <w:rPr>
                <w:color w:val="000000"/>
              </w:rPr>
              <w:t>ее могут быть поставлены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C9527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gramStart"/>
            <w:r w:rsidRPr="00766F4A">
              <w:rPr>
                <w:color w:val="000000"/>
              </w:rPr>
      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</w:t>
            </w:r>
            <w:r w:rsidRPr="00766F4A">
              <w:rPr>
                <w:color w:val="000000"/>
              </w:rPr>
              <w:br/>
              <w:t>с целью выявления общих законов, определяющих данную</w:t>
            </w:r>
            <w:proofErr w:type="gramEnd"/>
          </w:p>
          <w:p w:rsidR="00C732B2" w:rsidRPr="00766F4A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t>Личностное, профессиональное, жизненное самоопределение и построение</w:t>
            </w:r>
            <w:r w:rsidRPr="00766F4A">
              <w:rPr>
                <w:color w:val="000000"/>
              </w:rPr>
              <w:br/>
              <w:t>жизненных планов во временной перспективе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11.04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4F80" w:rsidRDefault="00C732B2" w:rsidP="00766F4A">
            <w:pPr>
              <w:snapToGrid w:val="0"/>
              <w:jc w:val="both"/>
              <w:rPr>
                <w:b/>
                <w:shd w:val="clear" w:color="auto" w:fill="F7F7F7"/>
              </w:rPr>
            </w:pPr>
            <w:r w:rsidRPr="00424F80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2 «Информационное моделирование»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766F4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6F4A">
              <w:rPr>
                <w:color w:val="000000"/>
              </w:rPr>
              <w:t>Знать какие существуют возможности у табличного процессора для решения задачи линейного программирования</w:t>
            </w:r>
          </w:p>
          <w:p w:rsidR="00C732B2" w:rsidRPr="00766F4A" w:rsidRDefault="00C732B2" w:rsidP="00766F4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651D2E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6F4A">
              <w:rPr>
                <w:color w:val="000000"/>
              </w:rPr>
              <w:t>Уметь 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</w:t>
            </w:r>
            <w:r w:rsidRPr="00766F4A">
              <w:rPr>
                <w:color w:val="000000"/>
              </w:rPr>
              <w:br/>
              <w:t xml:space="preserve">решения» в </w:t>
            </w:r>
            <w:proofErr w:type="spellStart"/>
            <w:r w:rsidRPr="00766F4A">
              <w:rPr>
                <w:color w:val="000000"/>
              </w:rPr>
              <w:t>Microsoft</w:t>
            </w:r>
            <w:proofErr w:type="spellEnd"/>
            <w:r w:rsidRPr="00766F4A">
              <w:rPr>
                <w:color w:val="000000"/>
              </w:rPr>
              <w:t xml:space="preserve"> </w:t>
            </w:r>
            <w:proofErr w:type="spellStart"/>
            <w:r w:rsidRPr="00766F4A">
              <w:rPr>
                <w:color w:val="000000"/>
              </w:rPr>
              <w:t>Excel</w:t>
            </w:r>
            <w:proofErr w:type="spellEnd"/>
            <w:r w:rsidRPr="00766F4A"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  <w:rPr>
                <w:color w:val="000000"/>
              </w:rPr>
            </w:pPr>
            <w:r w:rsidRPr="00766F4A">
              <w:rPr>
                <w:color w:val="000000"/>
              </w:rPr>
              <w:t>Осознание качества и уровня усвоения знаний, самооценка достигнутых результатов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18.04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424F80" w:rsidRPr="00B7315C" w:rsidTr="00A8419D">
        <w:trPr>
          <w:trHeight w:val="224"/>
        </w:trPr>
        <w:tc>
          <w:tcPr>
            <w:tcW w:w="11496" w:type="dxa"/>
            <w:gridSpan w:val="9"/>
            <w:shd w:val="clear" w:color="auto" w:fill="FFFFFF" w:themeFill="background1"/>
          </w:tcPr>
          <w:p w:rsidR="00424F80" w:rsidRPr="005C589C" w:rsidRDefault="00424F80" w:rsidP="005C589C">
            <w:pPr>
              <w:snapToGrid w:val="0"/>
              <w:jc w:val="center"/>
              <w:rPr>
                <w:b/>
              </w:rPr>
            </w:pPr>
            <w:r w:rsidRPr="005C589C">
              <w:rPr>
                <w:b/>
                <w:bCs/>
                <w:color w:val="000000"/>
                <w:shd w:val="clear" w:color="auto" w:fill="F7F7F7"/>
              </w:rPr>
              <w:t>Социальная информатика</w:t>
            </w:r>
            <w:r w:rsidR="00766F4A">
              <w:rPr>
                <w:b/>
                <w:bCs/>
                <w:color w:val="000000"/>
                <w:shd w:val="clear" w:color="auto" w:fill="F7F7F7"/>
              </w:rPr>
              <w:t xml:space="preserve"> (4 часа)</w:t>
            </w: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</w:pPr>
            <w:r w:rsidRPr="00766F4A">
              <w:rPr>
                <w:shd w:val="clear" w:color="auto" w:fill="F7F7F7"/>
              </w:rPr>
              <w:t>Информационные ресурсы. Информационное общество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766F4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766F4A">
              <w:rPr>
                <w:color w:val="000000"/>
              </w:rPr>
              <w:t xml:space="preserve">Знать: что такое информационные ресурсы общества; из чего складывается рынок </w:t>
            </w:r>
            <w:r w:rsidRPr="00766F4A">
              <w:rPr>
                <w:color w:val="000000"/>
              </w:rPr>
              <w:lastRenderedPageBreak/>
              <w:t>информационных ресурсов; что относится к информационным услугам; в чем состоят основные черты информационного общества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766F4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766F4A">
              <w:rPr>
                <w:color w:val="000000"/>
              </w:rPr>
              <w:lastRenderedPageBreak/>
              <w:t>Развитие способностей ясно и точно излагать свои мысли, логически обосновывать свою точку зрения</w:t>
            </w:r>
          </w:p>
          <w:p w:rsidR="00C732B2" w:rsidRPr="00766F4A" w:rsidRDefault="00C732B2" w:rsidP="00C95279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766F4A">
            <w:pPr>
              <w:snapToGrid w:val="0"/>
              <w:jc w:val="both"/>
            </w:pPr>
            <w:r w:rsidRPr="00766F4A">
              <w:rPr>
                <w:color w:val="000000"/>
              </w:rPr>
              <w:t xml:space="preserve">Концентрация воли для преодоления интеллектуальных затруднений. Умение проводить анализ </w:t>
            </w:r>
            <w:r w:rsidRPr="00766F4A">
              <w:rPr>
                <w:color w:val="000000"/>
              </w:rPr>
              <w:lastRenderedPageBreak/>
              <w:t>полученных результатов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25.04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lastRenderedPageBreak/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Правовое регулирование в информационной сфере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766F4A">
            <w:pPr>
              <w:rPr>
                <w:color w:val="000000"/>
              </w:rPr>
            </w:pPr>
            <w:r w:rsidRPr="00766F4A">
              <w:rPr>
                <w:color w:val="000000"/>
              </w:rPr>
              <w:t xml:space="preserve">Знать роль и место </w:t>
            </w:r>
            <w:proofErr w:type="gramStart"/>
            <w:r w:rsidRPr="00766F4A">
              <w:rPr>
                <w:color w:val="000000"/>
              </w:rPr>
              <w:t>ИТ</w:t>
            </w:r>
            <w:proofErr w:type="gramEnd"/>
            <w:r w:rsidRPr="00766F4A">
              <w:rPr>
                <w:color w:val="000000"/>
              </w:rPr>
              <w:t xml:space="preserve"> в современном обществе, законодательные акты в информационной сфере, суть Доктрины информационной безопасности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766F4A">
            <w:pPr>
              <w:rPr>
                <w:color w:val="000000"/>
              </w:rPr>
            </w:pPr>
            <w:r w:rsidRPr="00766F4A">
              <w:rPr>
                <w:color w:val="000000"/>
              </w:rPr>
              <w:t xml:space="preserve">Умение полно и грамотно выражать свои мысли, правильно строить речевое высказывание. </w:t>
            </w:r>
          </w:p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t>Овладение методами публичного выступления, умениями задавать вопросы, отвечать на вопросы сверстников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 для: соблюдения требований информационной безопасности, информационной этики и права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2.05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 w:rsidRPr="009C27D9"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 w:rsidRPr="00422BE2">
              <w:rPr>
                <w:color w:val="000000"/>
                <w:shd w:val="clear" w:color="auto" w:fill="F7F7F7"/>
              </w:rPr>
              <w:t>Проблема информационной безопасности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C95279">
            <w:pPr>
              <w:rPr>
                <w:color w:val="000000"/>
              </w:rPr>
            </w:pPr>
            <w:r w:rsidRPr="00766F4A">
              <w:rPr>
                <w:color w:val="000000"/>
              </w:rPr>
              <w:t xml:space="preserve">Знать роль и место </w:t>
            </w:r>
            <w:proofErr w:type="gramStart"/>
            <w:r w:rsidRPr="00766F4A">
              <w:rPr>
                <w:color w:val="000000"/>
              </w:rPr>
              <w:t>ИТ</w:t>
            </w:r>
            <w:proofErr w:type="gramEnd"/>
            <w:r w:rsidRPr="00766F4A">
              <w:rPr>
                <w:color w:val="000000"/>
              </w:rPr>
              <w:t xml:space="preserve"> в современном обществе, законодательные акты в информационной сфере, суть Доктрины информационной безопасности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C95279">
            <w:pPr>
              <w:rPr>
                <w:color w:val="000000"/>
              </w:rPr>
            </w:pPr>
            <w:r w:rsidRPr="00766F4A">
              <w:rPr>
                <w:color w:val="000000"/>
              </w:rPr>
              <w:t xml:space="preserve">Умение полно и грамотно выражать свои мысли, правильно строить речевое высказывание. </w:t>
            </w:r>
          </w:p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t>Овладение методами публичного выступления, умениями задавать вопросы, отвечать на вопросы сверстников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 для: соблюдения требований информационной безопасности, информационной этики и права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9.05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33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9C27D9">
            <w:pPr>
              <w:snapToGrid w:val="0"/>
              <w:jc w:val="both"/>
            </w:pPr>
            <w:r w:rsidRPr="00424F80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4 «</w:t>
            </w:r>
            <w:r w:rsidRPr="005C589C">
              <w:rPr>
                <w:b/>
                <w:bCs/>
                <w:color w:val="000000"/>
                <w:shd w:val="clear" w:color="auto" w:fill="F7F7F7"/>
              </w:rPr>
              <w:t>Социальная информатика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766F4A" w:rsidRDefault="00C732B2" w:rsidP="00C95279">
            <w:pPr>
              <w:rPr>
                <w:color w:val="000000"/>
              </w:rPr>
            </w:pPr>
            <w:r w:rsidRPr="00766F4A">
              <w:rPr>
                <w:color w:val="000000"/>
              </w:rPr>
              <w:t xml:space="preserve">Знать роль и место </w:t>
            </w:r>
            <w:proofErr w:type="gramStart"/>
            <w:r w:rsidRPr="00766F4A">
              <w:rPr>
                <w:color w:val="000000"/>
              </w:rPr>
              <w:t>ИТ</w:t>
            </w:r>
            <w:proofErr w:type="gramEnd"/>
            <w:r w:rsidRPr="00766F4A">
              <w:rPr>
                <w:color w:val="000000"/>
              </w:rPr>
              <w:t xml:space="preserve"> в современном обществе, законодательные акты в </w:t>
            </w:r>
            <w:r w:rsidRPr="00766F4A">
              <w:rPr>
                <w:color w:val="000000"/>
              </w:rPr>
              <w:lastRenderedPageBreak/>
              <w:t>информационной сфере, суть Доктрины информационной безопасности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766F4A" w:rsidRDefault="00C732B2" w:rsidP="00C95279">
            <w:pPr>
              <w:rPr>
                <w:color w:val="000000"/>
              </w:rPr>
            </w:pPr>
            <w:r w:rsidRPr="00766F4A">
              <w:rPr>
                <w:color w:val="000000"/>
              </w:rPr>
              <w:lastRenderedPageBreak/>
              <w:t xml:space="preserve">Умение полно и грамотно выражать свои мысли, правильно строить речевое высказывание. </w:t>
            </w:r>
          </w:p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lastRenderedPageBreak/>
              <w:t>Овладение методами публичного выступления, умениями задавать вопросы, отвечать на вопросы сверстников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766F4A" w:rsidRDefault="00C732B2" w:rsidP="00C95279">
            <w:pPr>
              <w:snapToGrid w:val="0"/>
              <w:jc w:val="both"/>
            </w:pPr>
            <w:r w:rsidRPr="00766F4A">
              <w:rPr>
                <w:color w:val="000000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r w:rsidRPr="00766F4A">
              <w:rPr>
                <w:color w:val="000000"/>
              </w:rPr>
              <w:lastRenderedPageBreak/>
              <w:t>повседневной жизни для: соблюдения требований информационной безопасности, информационной этики и права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lastRenderedPageBreak/>
              <w:t>16.05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766F4A" w:rsidRPr="00B7315C" w:rsidTr="00A8419D">
        <w:trPr>
          <w:trHeight w:val="224"/>
        </w:trPr>
        <w:tc>
          <w:tcPr>
            <w:tcW w:w="11496" w:type="dxa"/>
            <w:gridSpan w:val="9"/>
            <w:shd w:val="clear" w:color="auto" w:fill="FFFFFF" w:themeFill="background1"/>
          </w:tcPr>
          <w:p w:rsidR="00766F4A" w:rsidRPr="00766F4A" w:rsidRDefault="00766F4A" w:rsidP="00766F4A">
            <w:pPr>
              <w:snapToGrid w:val="0"/>
              <w:jc w:val="center"/>
              <w:rPr>
                <w:b/>
              </w:rPr>
            </w:pPr>
            <w:r w:rsidRPr="00766F4A">
              <w:rPr>
                <w:b/>
              </w:rPr>
              <w:lastRenderedPageBreak/>
              <w:t>Повторение (2 часа)</w:t>
            </w: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34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Обобщающий урок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Умение применять на практике полученные знания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  <w:jc w:val="both"/>
            </w:pPr>
            <w:r>
              <w:t xml:space="preserve">Умение продуктивно общаться и взаимодействовать в процессе совместной деятельности, учитывать позицию </w:t>
            </w:r>
            <w:proofErr w:type="gramStart"/>
            <w:r>
              <w:t>другого</w:t>
            </w:r>
            <w:proofErr w:type="gramEnd"/>
            <w:r>
              <w:t>, эффективно разрешать конфликты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2BE2" w:rsidRDefault="00C732B2" w:rsidP="00766F4A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23.05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  <w:tr w:rsidR="00C732B2" w:rsidRPr="00B7315C" w:rsidTr="00A8419D">
        <w:trPr>
          <w:trHeight w:val="224"/>
        </w:trPr>
        <w:tc>
          <w:tcPr>
            <w:tcW w:w="567" w:type="dxa"/>
            <w:shd w:val="clear" w:color="auto" w:fill="FFFFFF" w:themeFill="background1"/>
          </w:tcPr>
          <w:p w:rsidR="00C732B2" w:rsidRPr="009C27D9" w:rsidRDefault="00C732B2" w:rsidP="00C95279">
            <w:pPr>
              <w:snapToGrid w:val="0"/>
              <w:jc w:val="both"/>
            </w:pPr>
            <w: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Обобщающий урок</w:t>
            </w:r>
          </w:p>
        </w:tc>
        <w:tc>
          <w:tcPr>
            <w:tcW w:w="70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Умение применять на практике полученные знания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 xml:space="preserve">Умение продуктивно общаться и взаимодействовать в процессе совместной деятельности, учитывать позицию </w:t>
            </w:r>
            <w:proofErr w:type="gramStart"/>
            <w:r>
              <w:t>другого</w:t>
            </w:r>
            <w:proofErr w:type="gramEnd"/>
            <w:r>
              <w:t>, эффективно разрешать конфликты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  <w:tc>
          <w:tcPr>
            <w:tcW w:w="856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  <w:r>
              <w:t>30.05</w:t>
            </w:r>
          </w:p>
        </w:tc>
        <w:tc>
          <w:tcPr>
            <w:tcW w:w="858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C732B2" w:rsidRPr="00422BE2" w:rsidRDefault="00C732B2" w:rsidP="00C95279">
            <w:pPr>
              <w:snapToGrid w:val="0"/>
              <w:jc w:val="both"/>
            </w:pPr>
          </w:p>
        </w:tc>
      </w:tr>
    </w:tbl>
    <w:p w:rsidR="00873788" w:rsidRPr="005C589C" w:rsidRDefault="00873788" w:rsidP="005C589C"/>
    <w:sectPr w:rsidR="00873788" w:rsidRPr="005C589C" w:rsidSect="002E2A46">
      <w:footerReference w:type="default" r:id="rId8"/>
      <w:pgSz w:w="11906" w:h="16838"/>
      <w:pgMar w:top="1134" w:right="1134" w:bottom="1134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FC" w:rsidRDefault="00C013FC">
      <w:r>
        <w:separator/>
      </w:r>
    </w:p>
  </w:endnote>
  <w:endnote w:type="continuationSeparator" w:id="0">
    <w:p w:rsidR="00C013FC" w:rsidRDefault="00C0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79" w:rsidRDefault="00C95279">
    <w:pPr>
      <w:pStyle w:val="a8"/>
      <w:jc w:val="right"/>
    </w:pPr>
  </w:p>
  <w:p w:rsidR="00C95279" w:rsidRDefault="00C952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FC" w:rsidRDefault="00C013FC">
      <w:r>
        <w:separator/>
      </w:r>
    </w:p>
  </w:footnote>
  <w:footnote w:type="continuationSeparator" w:id="0">
    <w:p w:rsidR="00C013FC" w:rsidRDefault="00C0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6BD"/>
    <w:multiLevelType w:val="hybridMultilevel"/>
    <w:tmpl w:val="6A0823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337E8"/>
    <w:multiLevelType w:val="hybridMultilevel"/>
    <w:tmpl w:val="FB5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B7C7A"/>
    <w:multiLevelType w:val="hybridMultilevel"/>
    <w:tmpl w:val="340042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25170E1F"/>
    <w:multiLevelType w:val="hybridMultilevel"/>
    <w:tmpl w:val="B1580AFA"/>
    <w:lvl w:ilvl="0" w:tplc="9CFC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7D5B"/>
    <w:multiLevelType w:val="hybridMultilevel"/>
    <w:tmpl w:val="37BEBE04"/>
    <w:lvl w:ilvl="0" w:tplc="1D5E21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B4FBF"/>
    <w:multiLevelType w:val="hybridMultilevel"/>
    <w:tmpl w:val="0E504EF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A706383"/>
    <w:multiLevelType w:val="hybridMultilevel"/>
    <w:tmpl w:val="D96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C75DA"/>
    <w:multiLevelType w:val="hybridMultilevel"/>
    <w:tmpl w:val="D7C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B20F8"/>
    <w:multiLevelType w:val="hybridMultilevel"/>
    <w:tmpl w:val="235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1"/>
  </w:num>
  <w:num w:numId="5">
    <w:abstractNumId w:val="15"/>
  </w:num>
  <w:num w:numId="6">
    <w:abstractNumId w:val="23"/>
  </w:num>
  <w:num w:numId="7">
    <w:abstractNumId w:val="33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24"/>
  </w:num>
  <w:num w:numId="13">
    <w:abstractNumId w:val="26"/>
  </w:num>
  <w:num w:numId="14">
    <w:abstractNumId w:val="20"/>
  </w:num>
  <w:num w:numId="15">
    <w:abstractNumId w:val="10"/>
  </w:num>
  <w:num w:numId="16">
    <w:abstractNumId w:val="17"/>
  </w:num>
  <w:num w:numId="17">
    <w:abstractNumId w:val="0"/>
  </w:num>
  <w:num w:numId="18">
    <w:abstractNumId w:val="2"/>
  </w:num>
  <w:num w:numId="19">
    <w:abstractNumId w:val="27"/>
  </w:num>
  <w:num w:numId="20">
    <w:abstractNumId w:val="18"/>
  </w:num>
  <w:num w:numId="21">
    <w:abstractNumId w:val="28"/>
  </w:num>
  <w:num w:numId="22">
    <w:abstractNumId w:val="22"/>
  </w:num>
  <w:num w:numId="23">
    <w:abstractNumId w:val="5"/>
  </w:num>
  <w:num w:numId="24">
    <w:abstractNumId w:val="3"/>
  </w:num>
  <w:num w:numId="25">
    <w:abstractNumId w:val="16"/>
  </w:num>
  <w:num w:numId="26">
    <w:abstractNumId w:val="14"/>
  </w:num>
  <w:num w:numId="27">
    <w:abstractNumId w:val="31"/>
  </w:num>
  <w:num w:numId="28">
    <w:abstractNumId w:val="30"/>
  </w:num>
  <w:num w:numId="29">
    <w:abstractNumId w:val="8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E6"/>
    <w:rsid w:val="00013059"/>
    <w:rsid w:val="00034309"/>
    <w:rsid w:val="00080418"/>
    <w:rsid w:val="00087317"/>
    <w:rsid w:val="000929A9"/>
    <w:rsid w:val="000B50E1"/>
    <w:rsid w:val="000D3C32"/>
    <w:rsid w:val="000D3F13"/>
    <w:rsid w:val="000E2772"/>
    <w:rsid w:val="000E7CA3"/>
    <w:rsid w:val="000F1AA6"/>
    <w:rsid w:val="001C3971"/>
    <w:rsid w:val="001E6FA9"/>
    <w:rsid w:val="00232592"/>
    <w:rsid w:val="0023395F"/>
    <w:rsid w:val="0025503C"/>
    <w:rsid w:val="00282E7D"/>
    <w:rsid w:val="002E2A46"/>
    <w:rsid w:val="00302620"/>
    <w:rsid w:val="00315005"/>
    <w:rsid w:val="00332765"/>
    <w:rsid w:val="00377E49"/>
    <w:rsid w:val="003A37D5"/>
    <w:rsid w:val="003A6612"/>
    <w:rsid w:val="003C1A62"/>
    <w:rsid w:val="003E3D05"/>
    <w:rsid w:val="00422BE2"/>
    <w:rsid w:val="00424F80"/>
    <w:rsid w:val="00484921"/>
    <w:rsid w:val="004D052E"/>
    <w:rsid w:val="004D42EB"/>
    <w:rsid w:val="00505127"/>
    <w:rsid w:val="005070DF"/>
    <w:rsid w:val="0052652A"/>
    <w:rsid w:val="005279B6"/>
    <w:rsid w:val="00552220"/>
    <w:rsid w:val="005556F6"/>
    <w:rsid w:val="005C22E3"/>
    <w:rsid w:val="005C589C"/>
    <w:rsid w:val="005F7DA4"/>
    <w:rsid w:val="00610EF4"/>
    <w:rsid w:val="0061543B"/>
    <w:rsid w:val="00641975"/>
    <w:rsid w:val="00647595"/>
    <w:rsid w:val="00651D2E"/>
    <w:rsid w:val="00661941"/>
    <w:rsid w:val="006A5E34"/>
    <w:rsid w:val="006C720D"/>
    <w:rsid w:val="007019FB"/>
    <w:rsid w:val="007028D5"/>
    <w:rsid w:val="0072111F"/>
    <w:rsid w:val="007453F3"/>
    <w:rsid w:val="0075538E"/>
    <w:rsid w:val="00762336"/>
    <w:rsid w:val="00766F4A"/>
    <w:rsid w:val="00767B66"/>
    <w:rsid w:val="00794AA4"/>
    <w:rsid w:val="007A194D"/>
    <w:rsid w:val="007F5640"/>
    <w:rsid w:val="00873788"/>
    <w:rsid w:val="008C0A5B"/>
    <w:rsid w:val="008C2E05"/>
    <w:rsid w:val="008F55A1"/>
    <w:rsid w:val="00917845"/>
    <w:rsid w:val="00925C28"/>
    <w:rsid w:val="0094084A"/>
    <w:rsid w:val="009954CE"/>
    <w:rsid w:val="009A0CF3"/>
    <w:rsid w:val="009C27D9"/>
    <w:rsid w:val="009E64CD"/>
    <w:rsid w:val="009E7AA9"/>
    <w:rsid w:val="00A07E25"/>
    <w:rsid w:val="00A3258E"/>
    <w:rsid w:val="00A466E8"/>
    <w:rsid w:val="00A54119"/>
    <w:rsid w:val="00A70375"/>
    <w:rsid w:val="00A72694"/>
    <w:rsid w:val="00A8419D"/>
    <w:rsid w:val="00AA65E4"/>
    <w:rsid w:val="00AF0E56"/>
    <w:rsid w:val="00AF4042"/>
    <w:rsid w:val="00B21AFD"/>
    <w:rsid w:val="00B503A3"/>
    <w:rsid w:val="00BA4A16"/>
    <w:rsid w:val="00BA5E30"/>
    <w:rsid w:val="00BB72F6"/>
    <w:rsid w:val="00BC396C"/>
    <w:rsid w:val="00BF308C"/>
    <w:rsid w:val="00BF4108"/>
    <w:rsid w:val="00C013FC"/>
    <w:rsid w:val="00C15955"/>
    <w:rsid w:val="00C31A98"/>
    <w:rsid w:val="00C5281F"/>
    <w:rsid w:val="00C55CAE"/>
    <w:rsid w:val="00C579E1"/>
    <w:rsid w:val="00C732B2"/>
    <w:rsid w:val="00C95279"/>
    <w:rsid w:val="00CA28E3"/>
    <w:rsid w:val="00CB59B6"/>
    <w:rsid w:val="00CC0F9B"/>
    <w:rsid w:val="00CD2377"/>
    <w:rsid w:val="00CD3461"/>
    <w:rsid w:val="00CF739A"/>
    <w:rsid w:val="00D06D06"/>
    <w:rsid w:val="00D27A61"/>
    <w:rsid w:val="00D33CAD"/>
    <w:rsid w:val="00D539E6"/>
    <w:rsid w:val="00D71E3C"/>
    <w:rsid w:val="00DC0D47"/>
    <w:rsid w:val="00DC3175"/>
    <w:rsid w:val="00DE3D18"/>
    <w:rsid w:val="00E04028"/>
    <w:rsid w:val="00E07B12"/>
    <w:rsid w:val="00E71997"/>
    <w:rsid w:val="00EA6182"/>
    <w:rsid w:val="00EB3E79"/>
    <w:rsid w:val="00F01533"/>
    <w:rsid w:val="00F03974"/>
    <w:rsid w:val="00F401F9"/>
    <w:rsid w:val="00FA5D5A"/>
    <w:rsid w:val="00FB4CDC"/>
    <w:rsid w:val="00FB5193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9E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539E6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539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5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53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D539E6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">
    <w:name w:val="Body Text 3"/>
    <w:basedOn w:val="a"/>
    <w:link w:val="30"/>
    <w:uiPriority w:val="99"/>
    <w:rsid w:val="00D539E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53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539E6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D5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539E6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D539E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Default">
    <w:name w:val="Default"/>
    <w:rsid w:val="00D5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39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9E6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99"/>
    <w:rsid w:val="00D5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C9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9E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539E6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539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5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53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D539E6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">
    <w:name w:val="Body Text 3"/>
    <w:basedOn w:val="a"/>
    <w:link w:val="30"/>
    <w:uiPriority w:val="99"/>
    <w:rsid w:val="00D539E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53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539E6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D5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539E6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D539E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Default">
    <w:name w:val="Default"/>
    <w:rsid w:val="00D5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39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9E6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99"/>
    <w:rsid w:val="00D5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salina</cp:lastModifiedBy>
  <cp:revision>17</cp:revision>
  <cp:lastPrinted>2019-10-27T16:22:00Z</cp:lastPrinted>
  <dcterms:created xsi:type="dcterms:W3CDTF">2017-09-12T04:59:00Z</dcterms:created>
  <dcterms:modified xsi:type="dcterms:W3CDTF">2019-11-14T06:13:00Z</dcterms:modified>
</cp:coreProperties>
</file>