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CC" w:rsidRDefault="008E1ECC" w:rsidP="008E1ECC">
      <w:pPr>
        <w:pStyle w:val="1"/>
        <w:shd w:val="clear" w:color="auto" w:fill="FFFFFF"/>
        <w:spacing w:before="300" w:beforeAutospacing="0" w:after="300" w:afterAutospacing="0"/>
        <w:rPr>
          <w:rFonts w:ascii="inherit" w:hAnsi="inherit" w:cs="Arial"/>
          <w:b w:val="0"/>
          <w:bCs w:val="0"/>
          <w:color w:val="333333"/>
          <w:sz w:val="54"/>
          <w:szCs w:val="54"/>
        </w:rPr>
      </w:pP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Кодовое слово: как получить и что с ним делать</w:t>
      </w:r>
    </w:p>
    <w:p w:rsidR="008E1ECC" w:rsidRPr="008E1ECC" w:rsidRDefault="008E1ECC" w:rsidP="008E1ECC">
      <w:pPr>
        <w:pStyle w:val="4"/>
        <w:shd w:val="clear" w:color="auto" w:fill="FFFFFF"/>
        <w:spacing w:before="150" w:after="150"/>
        <w:rPr>
          <w:rFonts w:ascii="inherit" w:hAnsi="inherit" w:cs="Arial"/>
          <w:b w:val="0"/>
          <w:bCs w:val="0"/>
          <w:color w:val="000066"/>
          <w:sz w:val="27"/>
          <w:szCs w:val="27"/>
        </w:rPr>
      </w:pPr>
      <w:r w:rsidRPr="008E1ECC">
        <w:rPr>
          <w:rStyle w:val="text-highlight"/>
          <w:rFonts w:ascii="inherit" w:hAnsi="inherit" w:cs="Arial"/>
          <w:color w:val="000066"/>
          <w:sz w:val="30"/>
          <w:szCs w:val="30"/>
        </w:rPr>
        <w:t>Наша информация для тех, кто хочет знать всё о материалах выплатного дела без визита в Пенсионный фонд, а, к примеру, по телефону. Мы не раз рассказывали, что такая возможность существует. Сообщаем детали.</w:t>
      </w:r>
    </w:p>
    <w:p w:rsidR="008E1ECC" w:rsidRPr="001A7FD4" w:rsidRDefault="008E1ECC" w:rsidP="008E1EC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  <w:sz w:val="27"/>
          <w:szCs w:val="27"/>
        </w:rPr>
      </w:pPr>
      <w:r w:rsidRPr="001A7FD4">
        <w:rPr>
          <w:rFonts w:ascii="Arial" w:hAnsi="Arial" w:cs="Arial"/>
          <w:b/>
          <w:color w:val="333333"/>
          <w:sz w:val="27"/>
          <w:szCs w:val="27"/>
        </w:rPr>
        <w:t xml:space="preserve">Итак, довольно часто наши земляки, обращаясь в Пенсионный фонд через телефон Единого регионального </w:t>
      </w:r>
      <w:proofErr w:type="gramStart"/>
      <w:r w:rsidRPr="001A7FD4">
        <w:rPr>
          <w:rFonts w:ascii="Arial" w:hAnsi="Arial" w:cs="Arial"/>
          <w:b/>
          <w:color w:val="333333"/>
          <w:sz w:val="27"/>
          <w:szCs w:val="27"/>
        </w:rPr>
        <w:t>контакт-центра</w:t>
      </w:r>
      <w:proofErr w:type="gramEnd"/>
      <w:r w:rsidRPr="001A7FD4">
        <w:rPr>
          <w:rFonts w:ascii="Arial" w:hAnsi="Arial" w:cs="Arial"/>
          <w:b/>
          <w:color w:val="333333"/>
          <w:sz w:val="27"/>
          <w:szCs w:val="27"/>
        </w:rPr>
        <w:t xml:space="preserve"> или посредством онлайн-консультанта, задавали вопросы, связанные с размером их пенсии, продолжительностью стажа, сведениями о дате доставке или о заработке, из которого рассчитан размер пенсии. И, следуя нормам законодательства, операторы Пенсионного фонда не могли ответить по телефону на эти вопросы. Потому как все эти сведения относятся к персональным данным, а значит - предоставление такой информации без подтверждения личности было под запретом.</w:t>
      </w:r>
    </w:p>
    <w:p w:rsidR="008E1ECC" w:rsidRPr="001A7FD4" w:rsidRDefault="008E1ECC" w:rsidP="008E1EC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  <w:sz w:val="27"/>
          <w:szCs w:val="27"/>
        </w:rPr>
      </w:pPr>
      <w:r w:rsidRPr="001A7FD4">
        <w:rPr>
          <w:rFonts w:ascii="Arial" w:hAnsi="Arial" w:cs="Arial"/>
          <w:b/>
          <w:color w:val="333333"/>
          <w:sz w:val="27"/>
          <w:szCs w:val="27"/>
        </w:rPr>
        <w:t>Кодовое слово все изменило. И теперь любой гражданин, получатель пенсии или иных социальных выплат, может получить своеобразный па</w:t>
      </w:r>
      <w:bookmarkStart w:id="0" w:name="_GoBack"/>
      <w:bookmarkEnd w:id="0"/>
      <w:r w:rsidRPr="001A7FD4">
        <w:rPr>
          <w:rFonts w:ascii="Arial" w:hAnsi="Arial" w:cs="Arial"/>
          <w:b/>
          <w:color w:val="333333"/>
          <w:sz w:val="27"/>
          <w:szCs w:val="27"/>
        </w:rPr>
        <w:t>роль - кодовое слово, что позволит идентифицировать его личность при телефонной консультации или онлайн-обращении.</w:t>
      </w:r>
    </w:p>
    <w:p w:rsidR="008E1ECC" w:rsidRPr="001A7FD4" w:rsidRDefault="008E1ECC" w:rsidP="008E1EC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  <w:sz w:val="27"/>
          <w:szCs w:val="27"/>
        </w:rPr>
      </w:pPr>
      <w:r w:rsidRPr="001A7FD4">
        <w:rPr>
          <w:rFonts w:ascii="Arial" w:hAnsi="Arial" w:cs="Arial"/>
          <w:b/>
          <w:color w:val="0000CC"/>
          <w:sz w:val="27"/>
          <w:szCs w:val="27"/>
        </w:rPr>
        <w:t>Как получить своё кодовое слово?</w:t>
      </w:r>
      <w:r w:rsidRPr="001A7FD4">
        <w:rPr>
          <w:rFonts w:ascii="Arial" w:hAnsi="Arial" w:cs="Arial"/>
          <w:b/>
          <w:color w:val="333333"/>
          <w:sz w:val="27"/>
          <w:szCs w:val="27"/>
        </w:rPr>
        <w:t xml:space="preserve"> По заявлению. Заявление можно подать как самостоятельно через электронный сервис «Личный кабинет гражданина» на сайте Пенсионного фонда (в настройках профиля пользователя, кликнув на опцию ФИО), так и путем подачи заявления «Об использовании кодового слова для идентификации личности» лично в клиентской службе по месту жительства. Записаться на приём можно посредством сервиса</w:t>
      </w:r>
      <w:hyperlink r:id="rId5" w:tgtFrame="_blank" w:history="1">
        <w:r w:rsidRPr="001A7FD4">
          <w:rPr>
            <w:rStyle w:val="a6"/>
            <w:rFonts w:ascii="Arial" w:eastAsiaTheme="majorEastAsia" w:hAnsi="Arial" w:cs="Arial"/>
            <w:b/>
            <w:sz w:val="27"/>
            <w:szCs w:val="27"/>
          </w:rPr>
          <w:t> «Личный кабинет гражданина»</w:t>
        </w:r>
      </w:hyperlink>
      <w:r w:rsidRPr="001A7FD4">
        <w:rPr>
          <w:rFonts w:ascii="Arial" w:hAnsi="Arial" w:cs="Arial"/>
          <w:b/>
          <w:color w:val="333333"/>
          <w:sz w:val="27"/>
          <w:szCs w:val="27"/>
        </w:rPr>
        <w:t xml:space="preserve"> на официальном сайте Пенсионного фонда РФ, или номеру УПФРГУ-ОПФР по КБР  в Чегемском районе –8 (866)30 4-11-03 или </w:t>
      </w:r>
      <w:proofErr w:type="gramStart"/>
      <w:r w:rsidRPr="001A7FD4">
        <w:rPr>
          <w:rFonts w:ascii="Arial" w:hAnsi="Arial" w:cs="Arial"/>
          <w:b/>
          <w:color w:val="333333"/>
          <w:sz w:val="27"/>
          <w:szCs w:val="27"/>
        </w:rPr>
        <w:t>через</w:t>
      </w:r>
      <w:proofErr w:type="gramEnd"/>
      <w:r w:rsidRPr="001A7FD4">
        <w:rPr>
          <w:rFonts w:ascii="Arial" w:hAnsi="Arial" w:cs="Arial"/>
          <w:b/>
          <w:color w:val="333333"/>
          <w:sz w:val="27"/>
          <w:szCs w:val="27"/>
        </w:rPr>
        <w:t xml:space="preserve"> регионального </w:t>
      </w:r>
      <w:hyperlink r:id="rId6" w:tgtFrame="_blank" w:history="1">
        <w:r w:rsidRPr="001A7FD4">
          <w:rPr>
            <w:rStyle w:val="a6"/>
            <w:rFonts w:ascii="Arial" w:eastAsiaTheme="majorEastAsia" w:hAnsi="Arial" w:cs="Arial"/>
            <w:b/>
            <w:sz w:val="27"/>
            <w:szCs w:val="27"/>
          </w:rPr>
          <w:t>онлайн-консультанта ПФР</w:t>
        </w:r>
      </w:hyperlink>
      <w:r w:rsidRPr="001A7FD4">
        <w:rPr>
          <w:rFonts w:ascii="Arial" w:hAnsi="Arial" w:cs="Arial"/>
          <w:b/>
          <w:color w:val="333333"/>
          <w:sz w:val="27"/>
          <w:szCs w:val="27"/>
        </w:rPr>
        <w:t>.</w:t>
      </w:r>
    </w:p>
    <w:p w:rsidR="008E1ECC" w:rsidRPr="001A7FD4" w:rsidRDefault="008E1ECC" w:rsidP="008E1EC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  <w:sz w:val="27"/>
          <w:szCs w:val="27"/>
        </w:rPr>
      </w:pPr>
      <w:r w:rsidRPr="001A7FD4">
        <w:rPr>
          <w:rFonts w:ascii="Arial" w:hAnsi="Arial" w:cs="Arial"/>
          <w:b/>
          <w:color w:val="333333"/>
          <w:sz w:val="27"/>
          <w:szCs w:val="27"/>
        </w:rPr>
        <w:t>Как только вы станете обладателем собственного своеобразного пароля идентификации, вы сможете беспрепятственно получать полные ответы на все вопросы, связанные с пенсионным обеспечением, даже на те, которые касаются ваших персональных данных. Достаточно только назвать свое кодовое слово.</w:t>
      </w:r>
    </w:p>
    <w:p w:rsidR="0001733F" w:rsidRPr="008E1ECC" w:rsidRDefault="0001733F" w:rsidP="008E1ECC"/>
    <w:sectPr w:rsidR="0001733F" w:rsidRPr="008E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C7"/>
    <w:rsid w:val="0001733F"/>
    <w:rsid w:val="001514C7"/>
    <w:rsid w:val="001A7FD4"/>
    <w:rsid w:val="008E1ECC"/>
    <w:rsid w:val="00B5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1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E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14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4C7"/>
    <w:rPr>
      <w:b/>
      <w:bCs/>
    </w:rPr>
  </w:style>
  <w:style w:type="character" w:styleId="a5">
    <w:name w:val="Emphasis"/>
    <w:basedOn w:val="a0"/>
    <w:uiPriority w:val="20"/>
    <w:qFormat/>
    <w:rsid w:val="001514C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E1E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highlight">
    <w:name w:val="text-highlight"/>
    <w:basedOn w:val="a0"/>
    <w:rsid w:val="008E1ECC"/>
  </w:style>
  <w:style w:type="character" w:styleId="a6">
    <w:name w:val="Hyperlink"/>
    <w:basedOn w:val="a0"/>
    <w:uiPriority w:val="99"/>
    <w:semiHidden/>
    <w:unhideWhenUsed/>
    <w:rsid w:val="008E1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1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E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14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4C7"/>
    <w:rPr>
      <w:b/>
      <w:bCs/>
    </w:rPr>
  </w:style>
  <w:style w:type="character" w:styleId="a5">
    <w:name w:val="Emphasis"/>
    <w:basedOn w:val="a0"/>
    <w:uiPriority w:val="20"/>
    <w:qFormat/>
    <w:rsid w:val="001514C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E1E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highlight">
    <w:name w:val="text-highlight"/>
    <w:basedOn w:val="a0"/>
    <w:rsid w:val="008E1ECC"/>
  </w:style>
  <w:style w:type="character" w:styleId="a6">
    <w:name w:val="Hyperlink"/>
    <w:basedOn w:val="a0"/>
    <w:uiPriority w:val="99"/>
    <w:semiHidden/>
    <w:unhideWhenUsed/>
    <w:rsid w:val="008E1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7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12.94.116.34/online/" TargetMode="External"/><Relationship Id="rId5" Type="http://schemas.openxmlformats.org/officeDocument/2006/relationships/hyperlink" Target="https://es.pfrf.ru/zn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4</cp:revision>
  <cp:lastPrinted>2020-07-29T12:36:00Z</cp:lastPrinted>
  <dcterms:created xsi:type="dcterms:W3CDTF">2020-07-29T12:34:00Z</dcterms:created>
  <dcterms:modified xsi:type="dcterms:W3CDTF">2020-07-29T12:37:00Z</dcterms:modified>
</cp:coreProperties>
</file>