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ED" w:rsidRDefault="001C6BED" w:rsidP="00AD1B77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646295" cy="6390005"/>
            <wp:effectExtent l="19050" t="0" r="1905" b="0"/>
            <wp:docPr id="1" name="Рисунок 1" descr="C:\Users\salina\Desktop\Новая папка\Скан\2 класс А (Князева)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Новая папка\Скан\2 класс А (Князева)\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63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B1" w:rsidRPr="00192F4F" w:rsidRDefault="001471B1" w:rsidP="00AD1B77">
      <w:pPr>
        <w:pStyle w:val="Default"/>
        <w:jc w:val="center"/>
        <w:rPr>
          <w:b/>
          <w:bCs/>
        </w:rPr>
      </w:pPr>
      <w:r w:rsidRPr="00192F4F">
        <w:rPr>
          <w:b/>
          <w:bCs/>
        </w:rPr>
        <w:lastRenderedPageBreak/>
        <w:t>П</w:t>
      </w:r>
      <w:r w:rsidR="00192F4F" w:rsidRPr="00192F4F">
        <w:rPr>
          <w:b/>
          <w:bCs/>
        </w:rPr>
        <w:t>ОЯСНИТЕЛЬНАЯ ЗАПИСКА</w:t>
      </w:r>
    </w:p>
    <w:p w:rsidR="001471B1" w:rsidRPr="00192F4F" w:rsidRDefault="001471B1" w:rsidP="00192F4F">
      <w:pPr>
        <w:pStyle w:val="Default"/>
        <w:jc w:val="center"/>
      </w:pPr>
    </w:p>
    <w:p w:rsidR="001471B1" w:rsidRPr="00192F4F" w:rsidRDefault="001471B1" w:rsidP="00192F4F">
      <w:pPr>
        <w:pStyle w:val="Default"/>
        <w:jc w:val="both"/>
      </w:pPr>
      <w:r w:rsidRPr="00192F4F">
        <w:t xml:space="preserve">         Рабочая программа по окружающему миру линии УМК «Школа России» под ред.  Плешакова А.А.  составлена на основе: </w:t>
      </w:r>
    </w:p>
    <w:p w:rsidR="001471B1" w:rsidRPr="00192F4F" w:rsidRDefault="001471B1" w:rsidP="00192F4F">
      <w:pPr>
        <w:pStyle w:val="Default"/>
        <w:jc w:val="both"/>
      </w:pPr>
      <w:r w:rsidRPr="00192F4F">
        <w:t>- Федерального государственного образовательного стандарта начального</w:t>
      </w:r>
      <w:r w:rsidR="009D7D59">
        <w:t xml:space="preserve"> </w:t>
      </w:r>
      <w:r w:rsidRPr="00192F4F">
        <w:rPr>
          <w:color w:val="auto"/>
        </w:rPr>
        <w:t>общего образования</w:t>
      </w:r>
      <w:r w:rsidRPr="00192F4F">
        <w:t xml:space="preserve">, утвержденного приказом Министерства образования и науки РФ от </w:t>
      </w:r>
      <w:r w:rsidR="00D578AD" w:rsidRPr="00192F4F">
        <w:t>6 октября 2009 №373</w:t>
      </w:r>
      <w:r w:rsidRPr="00192F4F">
        <w:t xml:space="preserve">; </w:t>
      </w:r>
    </w:p>
    <w:p w:rsidR="001471B1" w:rsidRPr="00192F4F" w:rsidRDefault="001471B1" w:rsidP="00192F4F">
      <w:pPr>
        <w:pStyle w:val="Default"/>
        <w:jc w:val="both"/>
        <w:rPr>
          <w:color w:val="00B050"/>
        </w:rPr>
      </w:pPr>
      <w:r w:rsidRPr="00192F4F">
        <w:t xml:space="preserve">- Примерной  программы по окружающему миру под ред. Плешакова А.А., разработанной в соответствии с федеральным государственным стандартом начального </w:t>
      </w:r>
      <w:r w:rsidRPr="00192F4F">
        <w:rPr>
          <w:color w:val="auto"/>
        </w:rPr>
        <w:t>общего образования;</w:t>
      </w:r>
    </w:p>
    <w:p w:rsidR="001471B1" w:rsidRPr="00192F4F" w:rsidRDefault="001471B1" w:rsidP="00192F4F">
      <w:pPr>
        <w:pStyle w:val="Default"/>
        <w:jc w:val="both"/>
      </w:pPr>
      <w:r w:rsidRPr="00192F4F">
        <w:t xml:space="preserve">       Рабочая программа разработана в соответствии: </w:t>
      </w:r>
    </w:p>
    <w:p w:rsidR="001471B1" w:rsidRPr="00192F4F" w:rsidRDefault="001471B1" w:rsidP="00192F4F">
      <w:pPr>
        <w:pStyle w:val="Default"/>
        <w:jc w:val="both"/>
      </w:pPr>
      <w:r w:rsidRPr="00192F4F">
        <w:t xml:space="preserve">- с основной образовательной программой начального </w:t>
      </w:r>
      <w:r w:rsidRPr="00192F4F">
        <w:rPr>
          <w:color w:val="auto"/>
        </w:rPr>
        <w:t>общего образования</w:t>
      </w:r>
      <w:r w:rsidRPr="00192F4F">
        <w:t xml:space="preserve"> МКОУ СОШ№2 им. Кешокова А.П. с.п. Шалушка; </w:t>
      </w:r>
    </w:p>
    <w:p w:rsidR="001471B1" w:rsidRPr="00192F4F" w:rsidRDefault="001471B1" w:rsidP="00192F4F">
      <w:pPr>
        <w:pStyle w:val="Default"/>
        <w:jc w:val="both"/>
      </w:pPr>
      <w:r w:rsidRPr="00192F4F">
        <w:t>-  учебным планом МКОУ СОШ№2 им. Кешокова А.П. с.п. Шалушка;</w:t>
      </w:r>
    </w:p>
    <w:p w:rsidR="001471B1" w:rsidRPr="00192F4F" w:rsidRDefault="001471B1" w:rsidP="0019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F4F">
        <w:rPr>
          <w:rFonts w:ascii="Times New Roman" w:hAnsi="Times New Roman"/>
          <w:color w:val="000000"/>
          <w:sz w:val="24"/>
          <w:szCs w:val="24"/>
        </w:rPr>
        <w:t>-  учебным планом МКОУ СОШ№2 им. Кешокова А.П. с.п. Шалушка ;</w:t>
      </w:r>
    </w:p>
    <w:p w:rsidR="001471B1" w:rsidRPr="00192F4F" w:rsidRDefault="001471B1" w:rsidP="00192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F4F">
        <w:rPr>
          <w:rFonts w:ascii="Times New Roman" w:hAnsi="Times New Roman"/>
          <w:color w:val="000000"/>
          <w:sz w:val="24"/>
          <w:szCs w:val="24"/>
        </w:rPr>
        <w:t>- локальным актом МКОУ СОШ№2 им. Кешоко</w:t>
      </w:r>
      <w:r w:rsidR="00EA19EF" w:rsidRPr="00192F4F">
        <w:rPr>
          <w:rFonts w:ascii="Times New Roman" w:hAnsi="Times New Roman"/>
          <w:color w:val="000000"/>
          <w:sz w:val="24"/>
          <w:szCs w:val="24"/>
        </w:rPr>
        <w:t>ва А.П. с.п. Шалушка «Положение</w:t>
      </w:r>
      <w:r w:rsidRPr="00192F4F">
        <w:rPr>
          <w:rFonts w:ascii="Times New Roman" w:hAnsi="Times New Roman"/>
          <w:color w:val="000000"/>
          <w:sz w:val="24"/>
          <w:szCs w:val="24"/>
        </w:rPr>
        <w:t xml:space="preserve"> о разработке и утверждении рабочих программ отдельных учебных предметов, курсов, дисциплин (модулей)».</w:t>
      </w:r>
    </w:p>
    <w:p w:rsidR="00B42570" w:rsidRDefault="009D7D59" w:rsidP="00192F4F">
      <w:pPr>
        <w:pStyle w:val="Default"/>
        <w:jc w:val="both"/>
      </w:pPr>
      <w:r>
        <w:t xml:space="preserve">     </w:t>
      </w:r>
      <w:r w:rsidR="001471B1" w:rsidRPr="00192F4F">
        <w:t>Рабочая программа предназначена для изучения окружающего мира во 2 классах по учебнику «Окружающий мир» под ред. Плешакова А.А.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</w:t>
      </w:r>
      <w:r w:rsidR="00B42570">
        <w:t xml:space="preserve"> 8 мая 2019</w:t>
      </w:r>
      <w:bookmarkStart w:id="0" w:name="_GoBack"/>
      <w:bookmarkEnd w:id="0"/>
      <w:r w:rsidR="001471B1" w:rsidRPr="00192F4F">
        <w:t>г.</w:t>
      </w:r>
      <w:r w:rsidR="00B42570">
        <w:t xml:space="preserve"> №233.</w:t>
      </w:r>
    </w:p>
    <w:p w:rsidR="001471B1" w:rsidRPr="00192F4F" w:rsidRDefault="001471B1" w:rsidP="00192F4F">
      <w:pPr>
        <w:pStyle w:val="Default"/>
        <w:jc w:val="both"/>
      </w:pPr>
      <w:r w:rsidRPr="00192F4F">
        <w:t xml:space="preserve"> Учебник имеет гриф «Рекомендовано Министерством образования и науки РФ».</w:t>
      </w:r>
    </w:p>
    <w:p w:rsidR="001471B1" w:rsidRPr="00192F4F" w:rsidRDefault="001471B1" w:rsidP="00192F4F">
      <w:pPr>
        <w:pStyle w:val="Default"/>
        <w:jc w:val="both"/>
      </w:pPr>
    </w:p>
    <w:p w:rsidR="001471B1" w:rsidRPr="00192F4F" w:rsidRDefault="001471B1" w:rsidP="00192F4F">
      <w:pPr>
        <w:pStyle w:val="Default"/>
        <w:jc w:val="both"/>
      </w:pPr>
      <w:r w:rsidRPr="00192F4F">
        <w:rPr>
          <w:b/>
          <w:bCs/>
        </w:rPr>
        <w:t xml:space="preserve">Описание места учебного предмета в учебном плане </w:t>
      </w:r>
    </w:p>
    <w:p w:rsidR="001471B1" w:rsidRPr="00192F4F" w:rsidRDefault="009D7D59" w:rsidP="00192F4F">
      <w:pPr>
        <w:pStyle w:val="Default"/>
        <w:jc w:val="both"/>
      </w:pPr>
      <w:r>
        <w:t xml:space="preserve">     </w:t>
      </w:r>
      <w:r w:rsidR="001471B1" w:rsidRPr="00192F4F">
        <w:t xml:space="preserve">В соответствии с учебным планом МКОУ СОШ№2 им. Кешокова А.П. с.п. Шалушка рабочая программа рассчитана на преподавание во 2 классах в объеме </w:t>
      </w:r>
      <w:r w:rsidR="001471B1" w:rsidRPr="00192F4F">
        <w:rPr>
          <w:u w:val="single"/>
        </w:rPr>
        <w:t>68</w:t>
      </w:r>
      <w:r w:rsidR="001471B1" w:rsidRPr="00192F4F">
        <w:t xml:space="preserve">. </w:t>
      </w:r>
    </w:p>
    <w:p w:rsidR="001471B1" w:rsidRPr="00192F4F" w:rsidRDefault="001471B1" w:rsidP="00192F4F">
      <w:pPr>
        <w:pStyle w:val="Default"/>
        <w:jc w:val="both"/>
      </w:pPr>
      <w:r w:rsidRPr="00192F4F">
        <w:t xml:space="preserve">Количество часов в год – </w:t>
      </w:r>
      <w:r w:rsidRPr="00192F4F">
        <w:rPr>
          <w:u w:val="single"/>
        </w:rPr>
        <w:t>68</w:t>
      </w:r>
      <w:r w:rsidRPr="00192F4F">
        <w:t xml:space="preserve"> часов. </w:t>
      </w:r>
    </w:p>
    <w:p w:rsidR="001471B1" w:rsidRPr="00192F4F" w:rsidRDefault="001471B1" w:rsidP="00192F4F">
      <w:pPr>
        <w:pStyle w:val="Default"/>
        <w:jc w:val="both"/>
      </w:pPr>
      <w:r w:rsidRPr="00192F4F">
        <w:t xml:space="preserve">Количество часов в неделю – </w:t>
      </w:r>
      <w:r w:rsidRPr="00192F4F">
        <w:rPr>
          <w:u w:val="single"/>
        </w:rPr>
        <w:t>2</w:t>
      </w:r>
      <w:r w:rsidRPr="00192F4F">
        <w:t xml:space="preserve"> часов. </w:t>
      </w:r>
    </w:p>
    <w:p w:rsidR="001471B1" w:rsidRPr="00192F4F" w:rsidRDefault="001471B1" w:rsidP="00192F4F">
      <w:pPr>
        <w:pStyle w:val="Default"/>
        <w:jc w:val="both"/>
        <w:rPr>
          <w:u w:val="single"/>
        </w:rPr>
      </w:pPr>
      <w:r w:rsidRPr="00192F4F">
        <w:t>Количество контрольных работ - 6</w:t>
      </w:r>
    </w:p>
    <w:p w:rsidR="00B42570" w:rsidRDefault="00B42570" w:rsidP="00192F4F">
      <w:pPr>
        <w:pStyle w:val="Default"/>
        <w:pBdr>
          <w:bottom w:val="single" w:sz="12" w:space="1" w:color="auto"/>
        </w:pBdr>
        <w:jc w:val="both"/>
        <w:rPr>
          <w:b/>
        </w:rPr>
      </w:pPr>
    </w:p>
    <w:p w:rsidR="001471B1" w:rsidRPr="00192F4F" w:rsidRDefault="001471B1" w:rsidP="00192F4F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192F4F">
        <w:rPr>
          <w:b/>
        </w:rPr>
        <w:t xml:space="preserve">Используемый УМК </w:t>
      </w:r>
    </w:p>
    <w:p w:rsidR="001471B1" w:rsidRPr="00192F4F" w:rsidRDefault="001471B1" w:rsidP="00192F4F">
      <w:pPr>
        <w:pStyle w:val="Default"/>
        <w:pBdr>
          <w:bottom w:val="single" w:sz="12" w:space="1" w:color="auto"/>
        </w:pBdr>
        <w:jc w:val="both"/>
      </w:pPr>
    </w:p>
    <w:tbl>
      <w:tblPr>
        <w:tblW w:w="1332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6"/>
        <w:gridCol w:w="1701"/>
        <w:gridCol w:w="1559"/>
        <w:gridCol w:w="709"/>
        <w:gridCol w:w="1843"/>
        <w:gridCol w:w="1276"/>
        <w:gridCol w:w="4961"/>
      </w:tblGrid>
      <w:tr w:rsidR="00192F4F" w:rsidRPr="00192F4F" w:rsidTr="00B42570"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19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19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19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19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192F4F" w:rsidRPr="00192F4F" w:rsidRDefault="00192F4F" w:rsidP="009D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19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Адрес страницы</w:t>
            </w:r>
          </w:p>
          <w:p w:rsidR="00192F4F" w:rsidRPr="00192F4F" w:rsidRDefault="00192F4F" w:rsidP="0019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 xml:space="preserve"> об учебнике</w:t>
            </w: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42570" w:rsidRDefault="00192F4F" w:rsidP="00B4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 xml:space="preserve">Адрес страницы об </w:t>
            </w:r>
          </w:p>
          <w:p w:rsidR="00B42570" w:rsidRDefault="00192F4F" w:rsidP="00B4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 xml:space="preserve">учебнике на </w:t>
            </w:r>
          </w:p>
          <w:p w:rsidR="00B42570" w:rsidRDefault="00192F4F" w:rsidP="00B4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</w:p>
          <w:p w:rsidR="00192F4F" w:rsidRPr="00192F4F" w:rsidRDefault="00192F4F" w:rsidP="00B4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издателя (издательства)</w:t>
            </w:r>
          </w:p>
        </w:tc>
      </w:tr>
      <w:tr w:rsidR="00192F4F" w:rsidRPr="00192F4F" w:rsidTr="00B42570"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19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92F4F" w:rsidRPr="00192F4F" w:rsidRDefault="00192F4F" w:rsidP="0019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  (предметная область)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2F4F" w:rsidRPr="00192F4F" w:rsidRDefault="00192F4F" w:rsidP="00192F4F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4F" w:rsidRPr="00192F4F" w:rsidTr="00B42570"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19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1.1.3.1.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92F4F" w:rsidRPr="00192F4F" w:rsidRDefault="00192F4F" w:rsidP="009D7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Окружающий мир (учебный предмет)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92F4F" w:rsidRPr="00192F4F" w:rsidRDefault="00192F4F" w:rsidP="0019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4F" w:rsidRPr="00192F4F" w:rsidTr="00B42570">
        <w:trPr>
          <w:trHeight w:val="6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9D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lastRenderedPageBreak/>
              <w:t>1.1.3.1.3.1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9D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9D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Учебник «Окружающий мир»,  2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9D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92F4F" w:rsidRPr="00192F4F" w:rsidRDefault="00192F4F" w:rsidP="009D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Издательство "Просвещение"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92F4F" w:rsidRPr="00192F4F" w:rsidRDefault="00192F4F" w:rsidP="009D7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92F4F" w:rsidRPr="00192F4F" w:rsidRDefault="00192F4F" w:rsidP="00B42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www.1-4. prosv.ru</w:t>
            </w:r>
          </w:p>
        </w:tc>
      </w:tr>
    </w:tbl>
    <w:p w:rsidR="00192F4F" w:rsidRDefault="00192F4F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D59" w:rsidRDefault="009D7D59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D59" w:rsidRDefault="009D7D59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AD1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1B1" w:rsidRPr="00192F4F" w:rsidRDefault="001471B1" w:rsidP="00B425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4F">
        <w:rPr>
          <w:rFonts w:ascii="Times New Roman" w:hAnsi="Times New Roman"/>
          <w:b/>
          <w:sz w:val="24"/>
          <w:szCs w:val="24"/>
        </w:rPr>
        <w:t>ПЛАНИРУЕМЫ</w:t>
      </w:r>
      <w:r w:rsidR="00AE2BBB" w:rsidRPr="00192F4F">
        <w:rPr>
          <w:rFonts w:ascii="Times New Roman" w:hAnsi="Times New Roman"/>
          <w:b/>
          <w:sz w:val="24"/>
          <w:szCs w:val="24"/>
        </w:rPr>
        <w:t>Е</w:t>
      </w:r>
      <w:r w:rsidRPr="00192F4F">
        <w:rPr>
          <w:rFonts w:ascii="Times New Roman" w:hAnsi="Times New Roman"/>
          <w:b/>
          <w:sz w:val="24"/>
          <w:szCs w:val="24"/>
        </w:rPr>
        <w:t xml:space="preserve"> РЕЗУЛЬТАТЫ ИЗУЧЕНИЯ </w:t>
      </w:r>
      <w:r w:rsidR="00A15429" w:rsidRPr="00192F4F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471B1" w:rsidRPr="00192F4F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42570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</w:p>
    <w:p w:rsidR="00B42570" w:rsidRDefault="00B42570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71B1" w:rsidRPr="00192F4F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bCs/>
          <w:i/>
          <w:sz w:val="24"/>
          <w:szCs w:val="24"/>
        </w:rPr>
        <w:t>личностных</w:t>
      </w:r>
      <w:r w:rsidR="00AD1B77">
        <w:rPr>
          <w:rFonts w:ascii="Times New Roman" w:hAnsi="Times New Roman"/>
          <w:b/>
          <w:bCs/>
          <w:i/>
          <w:sz w:val="24"/>
          <w:szCs w:val="24"/>
        </w:rPr>
        <w:t xml:space="preserve"> результато</w:t>
      </w:r>
      <w:r w:rsidRPr="00192F4F">
        <w:rPr>
          <w:rFonts w:ascii="Times New Roman" w:hAnsi="Times New Roman"/>
          <w:b/>
          <w:bCs/>
          <w:i/>
          <w:sz w:val="24"/>
          <w:szCs w:val="24"/>
        </w:rPr>
        <w:t>в</w:t>
      </w:r>
      <w:r w:rsidR="00AD1B7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92F4F">
        <w:rPr>
          <w:rFonts w:ascii="Times New Roman" w:hAnsi="Times New Roman"/>
          <w:sz w:val="24"/>
          <w:szCs w:val="24"/>
        </w:rPr>
        <w:t>начального образования.</w:t>
      </w:r>
    </w:p>
    <w:p w:rsidR="00B42570" w:rsidRDefault="00B42570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471B1" w:rsidRPr="00192F4F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У второклассника продолжается: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471B1" w:rsidRPr="00192F4F" w:rsidRDefault="001471B1" w:rsidP="00192F4F">
      <w:pPr>
        <w:pStyle w:val="a9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2570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</w:p>
    <w:p w:rsidR="00B42570" w:rsidRDefault="00B42570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1471B1" w:rsidRPr="00192F4F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bCs/>
          <w:i/>
          <w:sz w:val="24"/>
          <w:szCs w:val="24"/>
        </w:rPr>
        <w:t>метапредметных</w:t>
      </w:r>
      <w:r w:rsidR="00B4257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92F4F">
        <w:rPr>
          <w:rFonts w:ascii="Times New Roman" w:hAnsi="Times New Roman"/>
          <w:b/>
          <w:bCs/>
          <w:i/>
          <w:sz w:val="24"/>
          <w:szCs w:val="24"/>
        </w:rPr>
        <w:t>результатов</w:t>
      </w:r>
      <w:r w:rsidR="00B4257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92F4F">
        <w:rPr>
          <w:rFonts w:ascii="Times New Roman" w:hAnsi="Times New Roman"/>
          <w:sz w:val="24"/>
          <w:szCs w:val="24"/>
        </w:rPr>
        <w:t>начального образования.</w:t>
      </w:r>
    </w:p>
    <w:p w:rsidR="00B42570" w:rsidRDefault="00B42570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471B1" w:rsidRPr="00192F4F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У второклассника продолжается: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192F4F">
        <w:rPr>
          <w:rFonts w:ascii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 xml:space="preserve"> готовность слушать собеседника и вести диалог; готов</w:t>
      </w:r>
      <w:r w:rsidRPr="00192F4F">
        <w:rPr>
          <w:rFonts w:ascii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471B1" w:rsidRPr="00192F4F" w:rsidRDefault="001471B1" w:rsidP="00192F4F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42570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При изучении курса «Окружающий мир» достигаются следующие</w:t>
      </w:r>
    </w:p>
    <w:p w:rsidR="00B42570" w:rsidRDefault="00B42570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1471B1" w:rsidRDefault="001471B1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b/>
          <w:bCs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 xml:space="preserve"> </w:t>
      </w:r>
      <w:r w:rsidRPr="00192F4F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192F4F">
        <w:rPr>
          <w:rFonts w:ascii="Times New Roman" w:hAnsi="Times New Roman"/>
          <w:b/>
          <w:bCs/>
          <w:sz w:val="24"/>
          <w:szCs w:val="24"/>
        </w:rPr>
        <w:t>:</w:t>
      </w:r>
    </w:p>
    <w:p w:rsidR="00B42570" w:rsidRPr="00192F4F" w:rsidRDefault="00B42570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1471B1" w:rsidRPr="00192F4F" w:rsidRDefault="001471B1" w:rsidP="00192F4F">
      <w:pPr>
        <w:pStyle w:val="a9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1471B1" w:rsidRPr="00192F4F" w:rsidRDefault="001471B1" w:rsidP="00192F4F">
      <w:pPr>
        <w:pStyle w:val="a9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471B1" w:rsidRPr="00192F4F" w:rsidRDefault="001471B1" w:rsidP="00192F4F">
      <w:pPr>
        <w:pStyle w:val="a9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1471B1" w:rsidRPr="00192F4F" w:rsidRDefault="001471B1" w:rsidP="00192F4F">
      <w:pPr>
        <w:pStyle w:val="a9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471B1" w:rsidRPr="00192F4F" w:rsidRDefault="001471B1" w:rsidP="00192F4F">
      <w:pPr>
        <w:pStyle w:val="a9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F4F">
        <w:rPr>
          <w:rFonts w:ascii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1471B1" w:rsidRPr="00192F4F" w:rsidRDefault="001471B1" w:rsidP="0019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4F" w:rsidRPr="00192F4F" w:rsidRDefault="00192F4F" w:rsidP="0019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4F" w:rsidRPr="00192F4F" w:rsidRDefault="00192F4F" w:rsidP="0019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4F" w:rsidRPr="00192F4F" w:rsidRDefault="00192F4F" w:rsidP="0019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4F" w:rsidRPr="00192F4F" w:rsidRDefault="00192F4F" w:rsidP="0019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F4F" w:rsidRPr="00192F4F" w:rsidRDefault="00192F4F" w:rsidP="0019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B77" w:rsidRDefault="00AD1B77" w:rsidP="00AD1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1B77" w:rsidRDefault="00AD1B77" w:rsidP="00AD1B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1B77" w:rsidRDefault="00AD1B77" w:rsidP="00AD1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B77" w:rsidRDefault="00AD1B77" w:rsidP="00AD1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B77" w:rsidRDefault="00AD1B77" w:rsidP="00AD1B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429" w:rsidRDefault="00A15429" w:rsidP="009D7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4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192F4F" w:rsidRPr="00192F4F" w:rsidRDefault="00192F4F" w:rsidP="00192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:rsidR="00A15429" w:rsidRPr="00192F4F" w:rsidRDefault="009D7D59" w:rsidP="00192F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Где мы живём? 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A15429" w:rsidRPr="00192F4F" w:rsidRDefault="009D7D59" w:rsidP="00192F4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Природа 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lastRenderedPageBreak/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A15429" w:rsidRPr="00192F4F" w:rsidRDefault="00A15429" w:rsidP="00192F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 xml:space="preserve">Экскурсия: </w:t>
      </w:r>
      <w:r w:rsidRPr="00192F4F">
        <w:rPr>
          <w:rFonts w:ascii="Times New Roman" w:hAnsi="Times New Roman"/>
          <w:sz w:val="24"/>
          <w:szCs w:val="24"/>
        </w:rPr>
        <w:t>наблюдение осенних изменений в природе.</w:t>
      </w:r>
    </w:p>
    <w:p w:rsidR="00A15429" w:rsidRPr="00192F4F" w:rsidRDefault="00A15429" w:rsidP="00192F4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192F4F">
        <w:rPr>
          <w:rFonts w:ascii="Times New Roman" w:hAnsi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A15429" w:rsidRPr="00192F4F" w:rsidRDefault="00A15429" w:rsidP="00192F4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429" w:rsidRPr="00192F4F" w:rsidRDefault="009D7D59" w:rsidP="00192F4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Жизнь города и села 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Промышленные предприятия посёлка. Строительство в посёлке.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Магазины посёлка.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A15429" w:rsidRPr="00192F4F" w:rsidRDefault="00A15429" w:rsidP="00192F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 xml:space="preserve">Экскурсии: </w:t>
      </w:r>
      <w:r w:rsidRPr="00192F4F">
        <w:rPr>
          <w:rFonts w:ascii="Times New Roman" w:hAnsi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A15429" w:rsidRPr="00192F4F" w:rsidRDefault="009D7D59" w:rsidP="00192F4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Здоровье и безопасность 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lastRenderedPageBreak/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Правила безопасного поведения на улицах и дорогах.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Правила безопасного поведения на воде.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A15429" w:rsidRPr="00192F4F" w:rsidRDefault="00A15429" w:rsidP="0019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 xml:space="preserve">Практическая работа: </w:t>
      </w:r>
      <w:r w:rsidRPr="00192F4F">
        <w:rPr>
          <w:rFonts w:ascii="Times New Roman" w:hAnsi="Times New Roman"/>
          <w:sz w:val="24"/>
          <w:szCs w:val="24"/>
        </w:rPr>
        <w:t>отработка правил перехода улицы.</w:t>
      </w:r>
    </w:p>
    <w:p w:rsidR="00A15429" w:rsidRPr="00192F4F" w:rsidRDefault="009D7D59" w:rsidP="00192F4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Общение 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A15429" w:rsidRPr="00192F4F" w:rsidRDefault="00A15429" w:rsidP="0019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192F4F">
        <w:rPr>
          <w:rFonts w:ascii="Times New Roman" w:hAnsi="Times New Roman"/>
          <w:sz w:val="24"/>
          <w:szCs w:val="24"/>
        </w:rPr>
        <w:t xml:space="preserve"> отработка основных правил этикета.</w:t>
      </w:r>
    </w:p>
    <w:p w:rsidR="00A15429" w:rsidRPr="00192F4F" w:rsidRDefault="009D7D59" w:rsidP="00192F4F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Путешествия 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Знакомство с другими городами нашей страны.</w:t>
      </w:r>
    </w:p>
    <w:p w:rsidR="00A15429" w:rsidRPr="00192F4F" w:rsidRDefault="00A15429" w:rsidP="00192F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A15429" w:rsidRPr="00192F4F" w:rsidRDefault="00A15429" w:rsidP="0019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>Экскурсия:</w:t>
      </w:r>
      <w:r w:rsidRPr="00192F4F">
        <w:rPr>
          <w:rFonts w:ascii="Times New Roman" w:hAnsi="Times New Roman"/>
          <w:sz w:val="24"/>
          <w:szCs w:val="24"/>
        </w:rPr>
        <w:t xml:space="preserve"> наблюдение весенних изменений в природе.</w:t>
      </w:r>
    </w:p>
    <w:p w:rsidR="00AD1B77" w:rsidRDefault="00A15429" w:rsidP="0019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>Практическая работа:</w:t>
      </w:r>
      <w:r w:rsidRPr="00192F4F">
        <w:rPr>
          <w:rFonts w:ascii="Times New Roman" w:hAnsi="Times New Roman"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A15429" w:rsidRPr="00192F4F" w:rsidRDefault="00A15429" w:rsidP="0019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F4F">
        <w:rPr>
          <w:rFonts w:ascii="Times New Roman" w:hAnsi="Times New Roman"/>
          <w:b/>
          <w:i/>
          <w:sz w:val="24"/>
          <w:szCs w:val="24"/>
        </w:rPr>
        <w:t>Повторение</w:t>
      </w:r>
      <w:r w:rsidR="00B42570">
        <w:rPr>
          <w:rFonts w:ascii="Times New Roman" w:hAnsi="Times New Roman"/>
          <w:b/>
          <w:i/>
          <w:sz w:val="24"/>
          <w:szCs w:val="24"/>
        </w:rPr>
        <w:t>.</w:t>
      </w:r>
    </w:p>
    <w:p w:rsidR="001471B1" w:rsidRPr="00192F4F" w:rsidRDefault="001471B1" w:rsidP="00192F4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570" w:rsidRDefault="00B42570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1B1" w:rsidRPr="00192F4F" w:rsidRDefault="001471B1" w:rsidP="009D7D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F4F">
        <w:rPr>
          <w:rFonts w:ascii="Times New Roman" w:hAnsi="Times New Roman"/>
          <w:b/>
          <w:sz w:val="24"/>
          <w:szCs w:val="24"/>
        </w:rPr>
        <w:t>Т</w:t>
      </w:r>
      <w:r w:rsidR="00192F4F" w:rsidRPr="00192F4F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pPr w:leftFromText="180" w:rightFromText="180" w:vertAnchor="text" w:horzAnchor="margin" w:tblpXSpec="center" w:tblpY="1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63"/>
        <w:gridCol w:w="813"/>
        <w:gridCol w:w="3088"/>
        <w:gridCol w:w="4083"/>
      </w:tblGrid>
      <w:tr w:rsidR="00192F4F" w:rsidRPr="00192F4F" w:rsidTr="00192F4F">
        <w:tc>
          <w:tcPr>
            <w:tcW w:w="567" w:type="dxa"/>
            <w:vMerge w:val="restart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3" w:type="dxa"/>
            <w:vMerge w:val="restart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3" w:type="dxa"/>
            <w:vMerge w:val="restart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171" w:type="dxa"/>
            <w:gridSpan w:val="2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192F4F" w:rsidRPr="00192F4F" w:rsidTr="00192F4F">
        <w:tc>
          <w:tcPr>
            <w:tcW w:w="567" w:type="dxa"/>
            <w:vMerge/>
            <w:vAlign w:val="center"/>
          </w:tcPr>
          <w:p w:rsidR="00192F4F" w:rsidRPr="00192F4F" w:rsidRDefault="00192F4F" w:rsidP="0019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92F4F" w:rsidRPr="00192F4F" w:rsidRDefault="00192F4F" w:rsidP="0019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:rsidR="00192F4F" w:rsidRPr="00192F4F" w:rsidRDefault="00192F4F" w:rsidP="00192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 (тема)</w:t>
            </w:r>
          </w:p>
        </w:tc>
        <w:tc>
          <w:tcPr>
            <w:tcW w:w="4083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63" w:type="dxa"/>
          </w:tcPr>
          <w:p w:rsidR="00192F4F" w:rsidRPr="00192F4F" w:rsidRDefault="00192F4F" w:rsidP="00192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Где мы живём.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F4F" w:rsidRPr="00192F4F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Проверочная работа по разделу «Где мы живём»</w:t>
            </w: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63" w:type="dxa"/>
          </w:tcPr>
          <w:p w:rsidR="00192F4F" w:rsidRPr="00192F4F" w:rsidRDefault="00192F4F" w:rsidP="00192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Проект «Красная книга»</w:t>
            </w:r>
          </w:p>
        </w:tc>
        <w:tc>
          <w:tcPr>
            <w:tcW w:w="408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F4F" w:rsidRPr="00192F4F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Проверочная работа по разделу «Природа.»</w:t>
            </w: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63" w:type="dxa"/>
          </w:tcPr>
          <w:p w:rsidR="00192F4F" w:rsidRPr="00192F4F" w:rsidRDefault="00192F4F" w:rsidP="00192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Проект «Профессии».</w:t>
            </w:r>
          </w:p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F4F" w:rsidRPr="00192F4F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Проверочная работа по разделу «Где мы живём»</w:t>
            </w: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F4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63" w:type="dxa"/>
          </w:tcPr>
          <w:p w:rsidR="00192F4F" w:rsidRPr="00192F4F" w:rsidRDefault="00192F4F" w:rsidP="00192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F4F" w:rsidRPr="00192F4F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Проверочная работа «Здоровье и безопасность.»</w:t>
            </w: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F4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63" w:type="dxa"/>
          </w:tcPr>
          <w:p w:rsidR="00192F4F" w:rsidRPr="00192F4F" w:rsidRDefault="00192F4F" w:rsidP="00192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408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F4F" w:rsidRPr="00192F4F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Проверочная работа по разделу «Общение»</w:t>
            </w: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F4F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763" w:type="dxa"/>
          </w:tcPr>
          <w:p w:rsidR="00192F4F" w:rsidRPr="00192F4F" w:rsidRDefault="00192F4F" w:rsidP="00192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F4F" w:rsidRPr="00192F4F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Практическая работа  «Ориентирование на местности».</w:t>
            </w:r>
          </w:p>
        </w:tc>
        <w:tc>
          <w:tcPr>
            <w:tcW w:w="4083" w:type="dxa"/>
          </w:tcPr>
          <w:p w:rsidR="00AD1B77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F4F" w:rsidRPr="00192F4F" w:rsidRDefault="00192F4F" w:rsidP="00AD1B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Проверочная</w:t>
            </w:r>
            <w:r w:rsidR="00AD1B77">
              <w:rPr>
                <w:rFonts w:ascii="Times New Roman" w:hAnsi="Times New Roman"/>
                <w:sz w:val="24"/>
                <w:szCs w:val="24"/>
              </w:rPr>
              <w:t xml:space="preserve"> работа по разделу «Путешествия</w:t>
            </w:r>
            <w:r w:rsidRPr="00192F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2F4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763" w:type="dxa"/>
          </w:tcPr>
          <w:p w:rsidR="00192F4F" w:rsidRPr="00192F4F" w:rsidRDefault="00192F4F" w:rsidP="00192F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F4F" w:rsidRPr="00192F4F" w:rsidTr="00192F4F">
        <w:tc>
          <w:tcPr>
            <w:tcW w:w="567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F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:rsidR="00192F4F" w:rsidRPr="00192F4F" w:rsidRDefault="00192F4F" w:rsidP="00192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F4F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088" w:type="dxa"/>
          </w:tcPr>
          <w:p w:rsidR="00192F4F" w:rsidRP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F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192F4F" w:rsidRDefault="00192F4F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F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D1B77" w:rsidRPr="00192F4F" w:rsidRDefault="00AD1B77" w:rsidP="00192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71B1" w:rsidRPr="00192F4F" w:rsidRDefault="001471B1" w:rsidP="00192F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1B1" w:rsidRDefault="001471B1" w:rsidP="00A35FF3">
      <w:pPr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471B1" w:rsidRDefault="001471B1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222" w:rsidRDefault="00363222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222" w:rsidRDefault="00363222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222" w:rsidRDefault="00363222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222" w:rsidRDefault="00363222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222" w:rsidRPr="00147F26" w:rsidRDefault="00363222" w:rsidP="00147F2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1B1" w:rsidRDefault="001471B1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1AE" w:rsidRDefault="00D841AE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B77" w:rsidRDefault="00AD1B77" w:rsidP="009211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71B1" w:rsidRPr="003E3B90" w:rsidRDefault="001471B1" w:rsidP="009211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</w:t>
      </w:r>
      <w:r w:rsidRPr="003E3B90">
        <w:rPr>
          <w:rFonts w:ascii="Times New Roman" w:hAnsi="Times New Roman"/>
          <w:b/>
          <w:sz w:val="28"/>
          <w:szCs w:val="28"/>
        </w:rPr>
        <w:t xml:space="preserve">ематическое </w:t>
      </w:r>
      <w:r>
        <w:rPr>
          <w:rFonts w:ascii="Times New Roman" w:hAnsi="Times New Roman"/>
          <w:b/>
          <w:sz w:val="28"/>
          <w:szCs w:val="28"/>
        </w:rPr>
        <w:t xml:space="preserve">планирование </w:t>
      </w:r>
    </w:p>
    <w:p w:rsidR="001471B1" w:rsidRPr="001C289F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749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236"/>
        <w:gridCol w:w="831"/>
        <w:gridCol w:w="2515"/>
        <w:gridCol w:w="3969"/>
        <w:gridCol w:w="1870"/>
        <w:gridCol w:w="95"/>
        <w:gridCol w:w="15"/>
        <w:gridCol w:w="705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4"/>
        <w:gridCol w:w="721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4"/>
        <w:gridCol w:w="1572"/>
        <w:gridCol w:w="1923"/>
      </w:tblGrid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Merge w:val="restart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36" w:type="dxa"/>
            <w:vMerge w:val="restart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1" w:type="dxa"/>
            <w:vMerge w:val="restart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1471B1" w:rsidRPr="001C289F" w:rsidRDefault="001471B1" w:rsidP="00FA5E13">
            <w:pPr>
              <w:ind w:lef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4" w:type="dxa"/>
            <w:gridSpan w:val="3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2014" w:type="dxa"/>
            <w:gridSpan w:val="35"/>
            <w:vAlign w:val="center"/>
          </w:tcPr>
          <w:p w:rsidR="001471B1" w:rsidRPr="001C289F" w:rsidRDefault="001471B1" w:rsidP="0062254F">
            <w:pPr>
              <w:ind w:left="-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2" w:type="dxa"/>
            <w:vMerge w:val="restart"/>
          </w:tcPr>
          <w:p w:rsidR="001471B1" w:rsidRPr="00335DCE" w:rsidRDefault="001471B1" w:rsidP="00674D26">
            <w:pPr>
              <w:tabs>
                <w:tab w:val="left" w:pos="1722"/>
                <w:tab w:val="left" w:pos="1830"/>
              </w:tabs>
              <w:spacing w:line="36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Pr="00335DC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471B1" w:rsidRPr="00335DCE" w:rsidRDefault="001471B1" w:rsidP="00CA0206">
            <w:pPr>
              <w:tabs>
                <w:tab w:val="left" w:pos="17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5DC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Merge/>
            <w:vAlign w:val="center"/>
          </w:tcPr>
          <w:p w:rsidR="001471B1" w:rsidRPr="001C289F" w:rsidRDefault="001471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969" w:type="dxa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870" w:type="dxa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24" w:type="dxa"/>
            <w:gridSpan w:val="16"/>
            <w:vAlign w:val="center"/>
          </w:tcPr>
          <w:p w:rsidR="001471B1" w:rsidRPr="001C289F" w:rsidRDefault="001471B1" w:rsidP="001015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0" w:type="dxa"/>
            <w:gridSpan w:val="19"/>
            <w:vAlign w:val="center"/>
          </w:tcPr>
          <w:p w:rsidR="001471B1" w:rsidRPr="001C289F" w:rsidRDefault="001471B1" w:rsidP="0053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72" w:type="dxa"/>
            <w:vMerge/>
            <w:vAlign w:val="center"/>
          </w:tcPr>
          <w:p w:rsidR="001471B1" w:rsidRPr="001C289F" w:rsidRDefault="001471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15570" w:type="dxa"/>
            <w:gridSpan w:val="42"/>
            <w:vAlign w:val="center"/>
          </w:tcPr>
          <w:p w:rsidR="001471B1" w:rsidRPr="001C289F" w:rsidRDefault="001471B1" w:rsidP="00476E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Где  мы живём?   (4 ч)</w:t>
            </w: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Понимать и удерживать учебные задачи;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ориентиры, работать по плану. Вносить необходимые коррективы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свой достижения.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Ставить вопросы и обращаться за помощью.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914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1669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center"/>
          </w:tcPr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называть характерные особенности городских и сельских поселений,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преимущественные занятия жителей города и села, типы жилых построек в городе и селе.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и стремиться выполнить её. Учитывать выделенные учителем ориентиры, подготавливать проект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.Вносить необходимые коррективы.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.Договариваться и приходить к общему решению при работе в паре; распределять обязанности по выполнению проекта.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со взрослыми и сверстниками в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разных ситуациях, умения не создавать конфликтов.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6" w:type="dxa"/>
            <w:vAlign w:val="center"/>
          </w:tcPr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Природа  и рукотворный мир.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объекты природы и рукотворного мира; называть их; выказывать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своё отношение к окружающему миру.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и стремиться выполнить её.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Строить  рассуждения в форме связи простых суждений об объекте; выделять существенную информацию из познавательного текста.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  аргументировать свою позицию.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vAlign w:val="center"/>
          </w:tcPr>
          <w:p w:rsidR="009D7D59" w:rsidRDefault="001471B1" w:rsidP="002B22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r w:rsidR="00363222">
              <w:rPr>
                <w:rFonts w:ascii="Times New Roman" w:hAnsi="Times New Roman"/>
                <w:b/>
                <w:sz w:val="24"/>
                <w:szCs w:val="24"/>
              </w:rPr>
              <w:t xml:space="preserve">очная работа </w:t>
            </w:r>
          </w:p>
          <w:p w:rsidR="009D7D59" w:rsidRDefault="00D60627" w:rsidP="002B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разделу</w:t>
            </w:r>
          </w:p>
          <w:p w:rsidR="001471B1" w:rsidRPr="001C289F" w:rsidRDefault="001471B1" w:rsidP="002B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«Где мы живём»</w:t>
            </w:r>
          </w:p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отмечать ответы на тесты, сверять их с ответами в учебнике, оценивать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результаты, подсчитывая количество правильных ответов.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Принимать и удерживать учебную задачу. Осуществлять пошаговый и итоговый контроль, оценивать правильность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действия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знако-символические средства.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 - познавательный интерес к новому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15570" w:type="dxa"/>
            <w:gridSpan w:val="42"/>
            <w:vAlign w:val="center"/>
          </w:tcPr>
          <w:p w:rsidR="001471B1" w:rsidRPr="001C289F" w:rsidRDefault="001471B1" w:rsidP="00332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Природа    (20 ч)</w:t>
            </w: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vAlign w:val="center"/>
          </w:tcPr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Учитывать выделенные учителем ориентиры.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Формулировать выводы.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.Договариваться и приходить к общему решению при работе в паре.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 - познавательный интерес к новому учебному материалу.</w:t>
            </w:r>
          </w:p>
        </w:tc>
        <w:tc>
          <w:tcPr>
            <w:tcW w:w="900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Явления природы.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различать объекты и явления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 Понимать учебную задачу и стремиться выполнить её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Учитывать выделенные учителем ориентиры, работать по плану.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необходимой информации по рисунку, передача её устным путём, установление причинно-следственных связей.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Применение полученной информации.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6" w:type="dxa"/>
            <w:vAlign w:val="center"/>
          </w:tcPr>
          <w:p w:rsidR="001471B1" w:rsidRPr="001C289F" w:rsidRDefault="001471B1" w:rsidP="002B2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такое погода.</w:t>
            </w:r>
          </w:p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погода – это сочетание температуры воздуха, облачности , осадков и ветра; научатся обозначать явления погоды с помощью условных знаков.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 .Выбирать действия с поставленной задачей и условиями её реализации, вносить изменения в способ действия.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подведение под понятие на основе распознавания объектов ,выделение существенных признаков и их синтеза. Использовать знаково-символические средства.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Работать в паре, просить помощь у взрослых.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осени. (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Экскурсия)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по своим наблюдениям приводить примеры осенних явлений в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природе, узнавать изученные природные объекты, обосновывать простейшие правила поведения в природном окружении.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что нужно уточнить на экскурсии.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6" w:type="dxa"/>
          </w:tcPr>
          <w:p w:rsidR="001471B1" w:rsidRPr="001C289F" w:rsidRDefault="009D7D59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гости к осени. 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.Учитывать разные мнения и стремиться к координации различных позиций в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природой. Экологическая культура: ценностное отношение к природе,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следование нормам природоохранного, поведения.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узнавать и моделировать изученные созвездия.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Работать в паре, просить помощь у взрослых.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Строить монологические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Мотивационная основа учебной деятельности.</w:t>
            </w:r>
          </w:p>
        </w:tc>
        <w:tc>
          <w:tcPr>
            <w:tcW w:w="900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6" w:type="dxa"/>
          </w:tcPr>
          <w:p w:rsidR="001471B1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  <w:p w:rsidR="00363222" w:rsidRPr="001C289F" w:rsidRDefault="00363222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на красоту природы.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действия. . Принимать и удерживать учебную задачу.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знаково- символические средства, создавать схемы.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позицию; строить монологическое высказывание.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… И про воду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9D7D59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</w:t>
            </w:r>
            <w:r w:rsidR="009D7D59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ращать внимание на красоту природы.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. Принимать и удерживать учебную задачу.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Использовать знаково - символические средства, создавать схемы.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строить монологическое высказывание.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природой. Экологическая культура: ценностное отношение к природе, следование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нормам природоохранного, поведения.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группы растений по существенным признакам; приводить примеры представителей каждой группы, схематически изображать дерево, кустарник, травы;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обращать внимание на красоту природы.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определять общую цель  и пути её достижения; работать в паре.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Расширят знания об основных группах животных, их существенных признаках; познакомятся «земноводными» и «пресмыкающимися», приводить примеры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этих групп.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и стремиться выполнить её.       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проводить сравнение по заданным  критериям. Использовать знаково - символические средства; поиск информации из дополнительных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Работать в группе, договариваться о распределении ролей в совместной деятельности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1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Установление причинно - следственных связей; использование знаково - символических средств; фиксация информации с помощью схем.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Контролировать действия партнёра; адекватно использовать речевые средства для решения коммуникативных задач.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900" w:type="dxa"/>
            <w:gridSpan w:val="13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1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объяснять, какие растения называют культурными, а какие дикорастущими; приводить их примеры; рассказывать о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значении культурных растений для человека.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.Находить новую информацию в учебнике, сравнивать и различать, обозначать рисунки фишками. Осуществлять подведение под понятие на основе распознавания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объектов, выделения существенных признаков и их синтеза; фиксация информации с помощью схем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.Определять общую цель и пути  достижения.; оценивать свои достижения на уроке.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к самооценке на основе критерия успешности. Учебно-познавательный интерес к новому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2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объяснять, каких животных называют домашними , а каких дикими; приводить их примеры; рассказывать о значении домашних животных для человека.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</w:t>
            </w:r>
          </w:p>
          <w:p w:rsidR="001471B1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Работая в паре, контролировать действия партнёра.  Адекватно оценивать собственное поведение и поведение окружающих.</w:t>
            </w:r>
          </w:p>
          <w:p w:rsidR="009D7D59" w:rsidRPr="001C289F" w:rsidRDefault="009D7D59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1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 научатся правильно за ними  ухаживать.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свои действия, вносить соответствующие коррективы в их выполнение.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Поиск и выделение необходимой информации в атласе -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определителе, передача её устным путём, применение на практике.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использовать речь для регуляции своего действия.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материалу.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870" w:type="dxa"/>
            <w:gridSpan w:val="11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Животные живого уголка.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распознавать животных живого уголка, находить в атласе - определителе информацию о них.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Практически научатся правильно за ними  ухаживать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действия. Принимать и удерживать учебную задачу. Выделять и формулировать то, что изучено и что нужно уточнить.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в атласе-определителе, передача её устным путём, применение на практике.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действия. Оказывать в сотрудничестве взаимопомощь.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природы.</w:t>
            </w:r>
          </w:p>
        </w:tc>
        <w:tc>
          <w:tcPr>
            <w:tcW w:w="855" w:type="dxa"/>
            <w:gridSpan w:val="10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Узнают и научатся различать породы кошек и собак; узнают о роли домашних любимцев в жизни человека.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синтеза.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Работая в группе, контролировать действия партнёра.  Адекватно оценивать собственное поведение и поведение окружающих.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855" w:type="dxa"/>
            <w:gridSpan w:val="10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Узнают, что такое Красная книга, какие животные и растения в неё занесены, научатся приводить их примеры  и узнавать изученные виды.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                   Преобразовывать практическую задачу в познавательную.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Находить новую информацию в учебнике и доп. литературе; использовать общие приёмы решения задач; установление причинно - следственных связей, построение рассуждения 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своё мнение , аргументировать свою позицию и координировать её в сотрудничестве.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825" w:type="dxa"/>
            <w:gridSpan w:val="8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6" w:type="dxa"/>
          </w:tcPr>
          <w:p w:rsidR="009D7D59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Будь природе другом. </w:t>
            </w:r>
          </w:p>
          <w:p w:rsidR="009D7D59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5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1471B1" w:rsidRPr="009D7D59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D59">
              <w:rPr>
                <w:rFonts w:ascii="Times New Roman" w:hAnsi="Times New Roman"/>
                <w:b/>
                <w:sz w:val="24"/>
                <w:szCs w:val="24"/>
              </w:rPr>
              <w:t xml:space="preserve"> «Красная книга»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Усвоят основные причины сокращения численности растений и животных, важнейшие правила поведения в природе, научатся « читать» и рисовать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экологические знаки.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Выполнять учебные действия в материализованной, умственной и громко-речевой форме.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природе, следование нормам природоохранного,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нерасточительного поведения.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gridSpan w:val="5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10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6" w:type="dxa"/>
          </w:tcPr>
          <w:p w:rsidR="009D7D59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r w:rsidR="00363222">
              <w:rPr>
                <w:rFonts w:ascii="Times New Roman" w:hAnsi="Times New Roman"/>
                <w:b/>
                <w:sz w:val="24"/>
                <w:szCs w:val="24"/>
              </w:rPr>
              <w:t xml:space="preserve">очная работа </w:t>
            </w:r>
          </w:p>
          <w:p w:rsidR="001471B1" w:rsidRPr="001C289F" w:rsidRDefault="00D60627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 w:rsidR="001471B1" w:rsidRPr="001C289F">
              <w:rPr>
                <w:rFonts w:ascii="Times New Roman" w:hAnsi="Times New Roman"/>
                <w:sz w:val="24"/>
                <w:szCs w:val="24"/>
              </w:rPr>
              <w:t>«Природа»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 - символические средства.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достижений.</w:t>
            </w:r>
          </w:p>
        </w:tc>
        <w:tc>
          <w:tcPr>
            <w:tcW w:w="780" w:type="dxa"/>
            <w:gridSpan w:val="5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10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15570" w:type="dxa"/>
            <w:gridSpan w:val="42"/>
            <w:vAlign w:val="center"/>
          </w:tcPr>
          <w:p w:rsidR="001471B1" w:rsidRPr="001C289F" w:rsidRDefault="001471B1" w:rsidP="00AD1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Жизнь города и села.  (10 ч)</w:t>
            </w: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6" w:type="dxa"/>
            <w:vAlign w:val="center"/>
          </w:tcPr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Что такое экономика.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Усвоят, что экономика – это хозяйство, научатся перечислять составные части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экономики.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Осознанно строить сообщения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исследовательского характера; моделировать взаимосвязи.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высказывания, строить монологическое высказывание.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материалу 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мир.</w:t>
            </w:r>
          </w:p>
        </w:tc>
        <w:tc>
          <w:tcPr>
            <w:tcW w:w="825" w:type="dxa"/>
            <w:gridSpan w:val="8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1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Из чего что сделано.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объяснять и составлять несложные производственные цепочки.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Классифицировать объекты, обозначать фишками, по рисункам прослеживать цепочки и составлять рассказ.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.Проявлять активность во взаимодействии для решения коммуникативных задач.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- ориентированный взгляд на мир 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Уважение к труду.</w:t>
            </w:r>
          </w:p>
        </w:tc>
        <w:tc>
          <w:tcPr>
            <w:tcW w:w="825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1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3003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 построить дом.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строительных машин и строительных материалов.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самоконтроль и  взаимный контроль.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учебной деятельности.</w:t>
            </w:r>
          </w:p>
        </w:tc>
        <w:tc>
          <w:tcPr>
            <w:tcW w:w="825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Какой бывает транспорт.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разделять средства транспорта на группы и приводить их примеры.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  осуществлять рефлексию способов действий.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.</w:t>
            </w:r>
          </w:p>
        </w:tc>
        <w:tc>
          <w:tcPr>
            <w:tcW w:w="825" w:type="dxa"/>
            <w:gridSpan w:val="8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учреждений культуры и образования; усвоят роль образования в получении профессии.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выполнить...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 Поиск и выделение необходимой информации из рисунков и текста,  строить рассуждения в форме связи простых суждений об объекте, формулировать выводы из изученного материала.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Социальная мотивация учебной деятельности.</w:t>
            </w:r>
          </w:p>
        </w:tc>
        <w:tc>
          <w:tcPr>
            <w:tcW w:w="795" w:type="dxa"/>
            <w:gridSpan w:val="6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6" w:type="dxa"/>
            <w:vAlign w:val="center"/>
          </w:tcPr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Все профессии важны.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Проект «Профессии».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соотносить отрасли экономики и характерные профессии; приводить примеры; уважать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труд в любой сфере жизни.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компетентность как готовность к решению моральных дилемм,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устойчивое следование в поведении социальным нормам.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зиме. (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Экскурсия)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 Выделять и формулировать то, что изучено и что нужно уточнить на экскурсии.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распределении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функций в совместной деятельности, определять общую цель.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Чувство прекрасного и эстетические чувства на основе знакомства с природой.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780" w:type="dxa"/>
            <w:gridSpan w:val="5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6" w:type="dxa"/>
          </w:tcPr>
          <w:p w:rsidR="001471B1" w:rsidRPr="001C289F" w:rsidRDefault="001471B1" w:rsidP="009D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В гости к зиме. </w:t>
            </w:r>
            <w:r w:rsidR="009D7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зимних  явлений в неживой и живой природе и связей между этими явлениями.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Осуществлять поиск необходимой информации с использованием учебной литературы;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795" w:type="dxa"/>
            <w:gridSpan w:val="6"/>
          </w:tcPr>
          <w:p w:rsidR="001471B1" w:rsidRPr="001C289F" w:rsidRDefault="001471B1" w:rsidP="003632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0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36" w:type="dxa"/>
          </w:tcPr>
          <w:p w:rsidR="009D7D59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r w:rsidR="00363222">
              <w:rPr>
                <w:rFonts w:ascii="Times New Roman" w:hAnsi="Times New Roman"/>
                <w:b/>
                <w:sz w:val="24"/>
                <w:szCs w:val="24"/>
              </w:rPr>
              <w:t xml:space="preserve">очная работа </w:t>
            </w:r>
          </w:p>
          <w:p w:rsidR="009D7D59" w:rsidRDefault="00D60627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</w:p>
          <w:p w:rsidR="001471B1" w:rsidRPr="001C289F" w:rsidRDefault="00363222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мы живём</w:t>
            </w:r>
            <w:r w:rsidR="001471B1" w:rsidRPr="001C289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проводить сравнение, ориентироваться в способах решения задачи, использовать знако - символические средства.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адекватной оценки своих достижений.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0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выступать с подготовленными сообщениями, иллюстрировать их наглядными материалами.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формулировать познавательную цель, применять правила и пользоваться инструкциями ,осознанно строить сообщения исследовательского характера в устной и письменной форме.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.Задавать вопросы, необходимые для организации собственной деятельности. Строить понятные для партнёра высказывания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деятельности(познавательные мотивы).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15570" w:type="dxa"/>
            <w:gridSpan w:val="42"/>
            <w:vAlign w:val="center"/>
          </w:tcPr>
          <w:p w:rsidR="001471B1" w:rsidRPr="001C289F" w:rsidRDefault="001471B1" w:rsidP="00332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безопасность.  (9 ч)</w:t>
            </w: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Усвоят, какие части тела человека относятся к внешнему строению, а какие – к внутреннему; научатся определять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на своём теле места расположения внутренних органов.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Осуществлять поиск необходимой информации с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учебной литературы; строить модель внутреннего строения тела.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Предлагать вопросы и оценивать ответы партнёров.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учебному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825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10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.Предлагать помощь и сотрудничество, формулировать собственное мнение.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825" w:type="dxa"/>
            <w:gridSpan w:val="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10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831" w:type="dxa"/>
          </w:tcPr>
          <w:p w:rsidR="001471B1" w:rsidRPr="001C289F" w:rsidRDefault="00AD1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литературы;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мнение, вести устный диалог.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810" w:type="dxa"/>
            <w:gridSpan w:val="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11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1125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Школа пешехода.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осуществлять рефлексию способов действий.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Контролировать  высказывания партнёра, контролировать его действия, оценивать свои достижения на уроке.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gridSpan w:val="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11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Домашние опасности.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Осуществлять поиск необходимой информации с использованием учебной литературы.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 - символические средства, создавать схемы. Строить рассуждения в форме связи простых суждений об объекте, его строении, свойствах и связях.  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собственное мнение, вести устный диалог .Оценивать свои достижения на уроке.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Адекватная мотивация учебной деятельности(познавательные мотивы).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Самостоятельность и личная ответственность за свои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поступки, установка на здоровьесберегающий образ жизни.</w:t>
            </w:r>
          </w:p>
        </w:tc>
        <w:tc>
          <w:tcPr>
            <w:tcW w:w="780" w:type="dxa"/>
            <w:gridSpan w:val="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 основные правила противопожарной безопасности, научатся вызывать пожарных по телефону.</w:t>
            </w:r>
          </w:p>
        </w:tc>
        <w:tc>
          <w:tcPr>
            <w:tcW w:w="5949" w:type="dxa"/>
            <w:gridSpan w:val="4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Принимать и удерживать учебную задачу.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 Контролировать  высказывания партнёра.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780" w:type="dxa"/>
            <w:gridSpan w:val="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1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2036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Усвоят основные правила безопасного поведения при купании в природных водоёмах и в  бассейне ; научатся приводить примеры ядовитых ягод и грибов , узнавать их; познакомятся с ядовитыми насекомыми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безопасного поведения с ними.</w:t>
            </w:r>
          </w:p>
        </w:tc>
        <w:tc>
          <w:tcPr>
            <w:tcW w:w="5949" w:type="dxa"/>
            <w:gridSpan w:val="4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поиск необходимой информации с использованием «Атласа – определителя»                          . Строить рассуждения в форме связи простых суждений об объекте, его строении, свойствах и связях.  Применять правила и пользоваться инструкциями, осуществлять рефлексию способов действий.             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 .Оценивать свои достижения на уроке.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Самостоятельность и личная ответственность за свои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поступки, установка на здоровьесберегающий образ жизни.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учебной литературы.    Строить рассуждения в форме связи простых суждений об объекте. Применять правила и пользоваться инструкциями, осуществлять рефлексию способов действий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Формулировать собственное мнение, вести устный диалог. Обыгрывать предложенные ситуации  на уроке.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36" w:type="dxa"/>
          </w:tcPr>
          <w:p w:rsidR="009D7D59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r w:rsidR="00363222">
              <w:rPr>
                <w:rFonts w:ascii="Times New Roman" w:hAnsi="Times New Roman"/>
                <w:b/>
                <w:sz w:val="24"/>
                <w:szCs w:val="24"/>
              </w:rPr>
              <w:t>очная работа</w:t>
            </w:r>
            <w:r w:rsidR="00363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1B1" w:rsidRPr="001C289F" w:rsidRDefault="00363222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разделу </w:t>
            </w:r>
            <w:r w:rsidR="001471B1" w:rsidRPr="001C289F">
              <w:rPr>
                <w:rFonts w:ascii="Times New Roman" w:hAnsi="Times New Roman"/>
                <w:sz w:val="24"/>
                <w:szCs w:val="24"/>
              </w:rPr>
              <w:t>«Здоровье и безопасность»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 ,подсчитывая количество правильных ответов.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символические средства.  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адекватной оценки своих достижений. Самостоятельность и личная ответственность за свои поступки,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установка на здоровьесберегающий образ жизни.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15570" w:type="dxa"/>
            <w:gridSpan w:val="42"/>
            <w:vAlign w:val="center"/>
          </w:tcPr>
          <w:p w:rsidR="001471B1" w:rsidRPr="001C289F" w:rsidRDefault="001471B1" w:rsidP="00332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Общение.  (7 ч)</w:t>
            </w: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Наша дружная семья.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Запомнят, что семья – это близкие родственники, живущие вместе, усвоят, что такое культура общения в семье.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Эмпатия как понимание чувств других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840" w:type="dxa"/>
            <w:gridSpan w:val="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10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4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Проект «Родословная»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называть родственников по именам, составлять генеалогическое дерево.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. Поиск и выделение необходимой информации из бесед со взрослыми и изучения фотографий;  строить рассуждения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 форме связи простых суждений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решению; допускать возможность существования других точек зрения.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Социальная компетентность как готовность к решению моральных дилемм, устойчивое следование в поведении социальным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нормам.</w:t>
            </w:r>
          </w:p>
        </w:tc>
        <w:tc>
          <w:tcPr>
            <w:tcW w:w="810" w:type="dxa"/>
            <w:gridSpan w:val="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11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рассказывать о своей школе, о жизни класса, усвоят, что такое культура общения в школе.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.Определять общую цель и пути её достижения, адекватно оценивать своё поведение и поведение окружающих.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Правила вежливости.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культура поведения – это «вежливые слова» и «вежливые поступки», научатся пользоваться правилами вежливости при общении с детьми и взрослыми.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.Обсуждение и передача информации устным путём, формулировать правила вежливости, моделировать ситуации общения; делать выводы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своё поведение и поведение окружающих. Прогнозировать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возникновение конфликтов и разрешать их на основе учёта интересов всех участников.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Нравственно-этическая ориентация: навыки сотрудничества, умение не создавать конфликты и находить выходы из спорных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795" w:type="dxa"/>
            <w:gridSpan w:val="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принимать гостей и правильно вести себя в гостях, познакомятся с пословицами о дружбе.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 Осуществлять    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Эмпатия как понимание чувств других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780" w:type="dxa"/>
            <w:gridSpan w:val="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1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 правила поведения в общественных местах.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.Обсуждение и передача информации устным путём, формулировать правила поведения « от противного», моделировать ситуации общения; делать выводы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Адекватно оценивать своё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Эмпатия как понимание чувств других людей и сопереживание им. Доброжелательность и эмоционально –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нравственная отзывчивость.</w:t>
            </w:r>
          </w:p>
        </w:tc>
        <w:tc>
          <w:tcPr>
            <w:tcW w:w="780" w:type="dxa"/>
            <w:gridSpan w:val="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1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r w:rsidR="00363222">
              <w:rPr>
                <w:rFonts w:ascii="Times New Roman" w:hAnsi="Times New Roman"/>
                <w:b/>
                <w:sz w:val="24"/>
                <w:szCs w:val="24"/>
              </w:rPr>
              <w:t>очная работа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 разделу «Общение»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проводить сравнение, ориентироваться в способах решения задачи, использовать знако - символические средства.     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Формирование адекватной оценки своих достижений. Самостоятельность и личная ответственность за свои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поступки, установка на здоровьесберегающий образ жизни.</w:t>
            </w:r>
          </w:p>
        </w:tc>
        <w:tc>
          <w:tcPr>
            <w:tcW w:w="765" w:type="dxa"/>
            <w:gridSpan w:val="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15570" w:type="dxa"/>
            <w:gridSpan w:val="42"/>
            <w:vAlign w:val="center"/>
          </w:tcPr>
          <w:p w:rsidR="001471B1" w:rsidRPr="001C289F" w:rsidRDefault="001471B1" w:rsidP="00AD1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Путешествия.    (16 ч)</w:t>
            </w: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Посмотри вокруг.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горизонта.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 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учебника;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.Формулировать выводы, отвечать на итоговые вопросы, оценивать свои достижения.  Адекватно оценивать своё поведение и поведение окружающих.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 .</w:t>
            </w:r>
          </w:p>
        </w:tc>
        <w:tc>
          <w:tcPr>
            <w:tcW w:w="765" w:type="dxa"/>
            <w:gridSpan w:val="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 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Выделение и формулирование учебной цели,  поиск необходимой информации с использованием иллюстраций учебника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партнёра, договариваться и приходить к общему решению.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.</w:t>
            </w:r>
          </w:p>
        </w:tc>
        <w:tc>
          <w:tcPr>
            <w:tcW w:w="765" w:type="dxa"/>
            <w:gridSpan w:val="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Ориентирование на местности.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ориентироваться на местности с помощью компаса и других способов.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Преобразовывать практическую задачу в познавательную.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.Формулирование проблемы, определение способов решения проблемы. Поиск информации практическим путём.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коммуникативные средства для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при работе в группе.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Учебно-познавательный интерес к новому учебному материалу.</w:t>
            </w:r>
          </w:p>
        </w:tc>
        <w:tc>
          <w:tcPr>
            <w:tcW w:w="750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Формы земной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поверхности.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различать формы земной поверхности, называть их. Усвоят, что холм состоит из вершины, склона и подножия (подошвы)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Воспринимать на слух и понимать сообщения информационного характера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.Строить понятные для партнёра высказывания.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750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  естественных и искусственных водоёмов; называть и показывать на схеме части реки.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Р.  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выполнить...                               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Осуществлять    поиск необходимой информации с использованием иллюстраций учебника, осуществлять рефлексию способов действий, анализировать схему.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коммуникативные средства для решения задач.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Самооценка на основе успешности учебной деятельности. Чувство прекрасного и эстетические чувства на основе знакомства с природой.</w:t>
            </w:r>
          </w:p>
        </w:tc>
        <w:tc>
          <w:tcPr>
            <w:tcW w:w="750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 гости к весне. (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Экскурсия).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по своим наблюдениям приводить примеры весенних явлений в природе, узнавать изученные природные объекты,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изменения в природном окружении.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Принимать и удерживать учебную задачу. Выделять и формулировать то, что изучено и что нужно уточнить на экскурсии.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инструкциями,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Узнавать и называть объекты и явления окружающей природы. Формулировать выводы из изученного.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основе знакомства с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природой.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750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16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В гости к весне.      </w:t>
            </w:r>
            <w:r w:rsidR="009D7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Планировать своё действие в соответствии с поставленной задачей и условиями её реализации.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с использованием учебной литературы;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.Учитывать разные мнения и стремиться к координации различных позиций в сотрудничестве.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прекрасного и эстетические чувства на основе знакомства с природой.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ценностное отношение к природе, следование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нормам природоохранного поведения.</w:t>
            </w:r>
          </w:p>
        </w:tc>
        <w:tc>
          <w:tcPr>
            <w:tcW w:w="750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1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Усвоят, что такое карта. Научатся читать условные знаки; показывать на карте Россию  и некоторые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географические объекты.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Воспринимать на слух и понимать сообщения информационного характера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Строить понятные для партнёра высказывания. Контролировать действия партнёра.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750" w:type="dxa"/>
            <w:gridSpan w:val="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1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36" w:type="dxa"/>
          </w:tcPr>
          <w:p w:rsidR="009D7D59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«Города России».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собирать информацию разного вида, оформлять её, делать презентацию.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общему решению; допускать возможность существования других точек зрения.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Чувство сопричастности и гордости за свою Родину и её историю.</w:t>
            </w:r>
          </w:p>
        </w:tc>
        <w:tc>
          <w:tcPr>
            <w:tcW w:w="720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17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классификация и фиксация информации.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Договариваться и приходить к общему решению.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720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приводить примеры достопримечательностей Кремля и Красной площади, узнавать их по изображению.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Работать со взрослыми, использовать информацию Интернета.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Чувство сопричастности и гордости за свою Родину и её историю.</w:t>
            </w:r>
          </w:p>
        </w:tc>
        <w:tc>
          <w:tcPr>
            <w:tcW w:w="720" w:type="dxa"/>
            <w:gridSpan w:val="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13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Город на Неве.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приводить примеры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достопримечательностей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Санкт- Петербурга, узнавать их по изображению.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урока и стремиться её выполнить.                                   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Работать со взрослыми, использовать информацию Интернета.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сопричастности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и гордости за свою Родину и её историю.</w:t>
            </w:r>
          </w:p>
        </w:tc>
        <w:tc>
          <w:tcPr>
            <w:tcW w:w="705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 находить на карте и показывать материки и океаны.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и понимать сообщения информационного характера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. Поиск и выделение необходимой информации из настенной карты, применять правила и пользоваться инструкциями; применение полученной  информации для речевого сообщения.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высказывания. Контролировать действия партнёра.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Мотивация учебно-познавательной деятельности.</w:t>
            </w:r>
          </w:p>
        </w:tc>
        <w:tc>
          <w:tcPr>
            <w:tcW w:w="705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9D7D59" w:rsidRDefault="00D60627" w:rsidP="00DC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по разделу «Путешествия».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находить  и показывать на карте материки и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с ними  информацию учебника.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Понимать учебную задачу урока и стремиться её выполнить.                                    Учитывать выделенные учителем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ориентиры действия в новом учебном материале. Составлять план и строить по нему сообщения.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Целостный, социально ориентированны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й взгляд на мир в единстве и разнообразии природы, народов, культур.</w:t>
            </w:r>
          </w:p>
        </w:tc>
        <w:tc>
          <w:tcPr>
            <w:tcW w:w="705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15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18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«Страны мира»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 проект.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Научатся находить  и показывать на карте крупнейшие страны и соотносить с ними  информацию учебника.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Понимать учебную задачу урока и стремиться её выполнить.                                   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текста,  строить рассуждения в форме связи простых суждений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Предлагать вопросы по содержанию, оценивать  ответы одноклассников.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705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563" w:type="dxa"/>
            <w:vAlign w:val="center"/>
          </w:tcPr>
          <w:p w:rsidR="001471B1" w:rsidRPr="001C289F" w:rsidRDefault="001471B1" w:rsidP="00D44E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Презентация проектов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 «Родословная»,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«Города России», «Страны мира».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 xml:space="preserve">Научатся приводить примеры летних явлений в неживой и живой природе;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красоте природы.</w:t>
            </w: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 xml:space="preserve">. Понимать учебную задачу урока и стремиться её выполнить.                                    Учитывать выделенные учителем ориентиры действия в новом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учебном материале. Составлять план и строить по нему сообщения.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Поиск и выделение необходимой информации из рисунков и текста Атласа-определителя,  сообщать информацию об объекте.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1C289F">
              <w:rPr>
                <w:rFonts w:ascii="Times New Roman" w:hAnsi="Times New Roman"/>
                <w:sz w:val="24"/>
                <w:szCs w:val="24"/>
              </w:rPr>
              <w:t>. Предлагать вопросы по содержанию, оценивать  ответы одноклассников.</w:t>
            </w:r>
          </w:p>
        </w:tc>
        <w:tc>
          <w:tcPr>
            <w:tcW w:w="1980" w:type="dxa"/>
            <w:gridSpan w:val="3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Чувство прекрасного и эстетические чувства на </w:t>
            </w:r>
            <w:r w:rsidRPr="001C289F">
              <w:rPr>
                <w:rFonts w:ascii="Times New Roman" w:hAnsi="Times New Roman"/>
                <w:sz w:val="24"/>
                <w:szCs w:val="24"/>
              </w:rPr>
              <w:lastRenderedPageBreak/>
              <w:t>основе знакомства с природой.</w:t>
            </w:r>
          </w:p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Мотивация учебно-познавательной деятельности.</w:t>
            </w:r>
          </w:p>
        </w:tc>
        <w:tc>
          <w:tcPr>
            <w:tcW w:w="705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1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15570" w:type="dxa"/>
            <w:gridSpan w:val="42"/>
            <w:vAlign w:val="center"/>
          </w:tcPr>
          <w:p w:rsidR="001471B1" w:rsidRPr="001C289F" w:rsidRDefault="001471B1" w:rsidP="00AD1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</w:t>
            </w:r>
            <w:r w:rsidRPr="001C289F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1471B1" w:rsidRPr="001C289F" w:rsidTr="00A35FF3">
        <w:trPr>
          <w:gridAfter w:val="1"/>
          <w:wAfter w:w="1923" w:type="dxa"/>
          <w:trHeight w:val="90"/>
        </w:trPr>
        <w:tc>
          <w:tcPr>
            <w:tcW w:w="563" w:type="dxa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1B1" w:rsidRPr="001C289F" w:rsidTr="00A35FF3">
        <w:trPr>
          <w:trHeight w:val="90"/>
        </w:trPr>
        <w:tc>
          <w:tcPr>
            <w:tcW w:w="563" w:type="dxa"/>
            <w:vAlign w:val="center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89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36" w:type="dxa"/>
          </w:tcPr>
          <w:p w:rsidR="001471B1" w:rsidRPr="001C289F" w:rsidRDefault="001471B1" w:rsidP="00DC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31" w:type="dxa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1471B1" w:rsidRPr="001C289F" w:rsidRDefault="001471B1" w:rsidP="00AD1B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gridSpan w:val="9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12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14"/>
          </w:tcPr>
          <w:p w:rsidR="001471B1" w:rsidRPr="001C289F" w:rsidRDefault="00147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1B1" w:rsidRPr="001C289F" w:rsidRDefault="001471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Pr="001C289F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1B1" w:rsidRDefault="001471B1" w:rsidP="00F955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1471B1" w:rsidSect="00DE6075">
      <w:pgSz w:w="16838" w:h="11906" w:orient="landscape"/>
      <w:pgMar w:top="849" w:right="1134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11A0"/>
    <w:multiLevelType w:val="multilevel"/>
    <w:tmpl w:val="AE8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A51CBD"/>
    <w:multiLevelType w:val="multilevel"/>
    <w:tmpl w:val="851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690404"/>
    <w:multiLevelType w:val="multilevel"/>
    <w:tmpl w:val="97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17AB9"/>
    <w:multiLevelType w:val="hybridMultilevel"/>
    <w:tmpl w:val="028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953402"/>
    <w:multiLevelType w:val="multilevel"/>
    <w:tmpl w:val="C7A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9C11D5"/>
    <w:multiLevelType w:val="multilevel"/>
    <w:tmpl w:val="9FC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381C4E"/>
    <w:multiLevelType w:val="multilevel"/>
    <w:tmpl w:val="1D8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2476F5"/>
    <w:multiLevelType w:val="multilevel"/>
    <w:tmpl w:val="ECF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DB6908"/>
    <w:multiLevelType w:val="multilevel"/>
    <w:tmpl w:val="5F5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9F1415"/>
    <w:multiLevelType w:val="multilevel"/>
    <w:tmpl w:val="286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71721F"/>
    <w:multiLevelType w:val="hybridMultilevel"/>
    <w:tmpl w:val="9918BF66"/>
    <w:lvl w:ilvl="0" w:tplc="0419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A5B8C"/>
    <w:multiLevelType w:val="multilevel"/>
    <w:tmpl w:val="CCE88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F3934"/>
    <w:multiLevelType w:val="multilevel"/>
    <w:tmpl w:val="69C06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9F4EBA"/>
    <w:multiLevelType w:val="hybridMultilevel"/>
    <w:tmpl w:val="A3B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7F5F3D"/>
    <w:multiLevelType w:val="multilevel"/>
    <w:tmpl w:val="C60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501"/>
    <w:rsid w:val="00006903"/>
    <w:rsid w:val="0001424D"/>
    <w:rsid w:val="0002074B"/>
    <w:rsid w:val="00033758"/>
    <w:rsid w:val="00043E01"/>
    <w:rsid w:val="00064588"/>
    <w:rsid w:val="00071086"/>
    <w:rsid w:val="000A21CB"/>
    <w:rsid w:val="00101575"/>
    <w:rsid w:val="001033EB"/>
    <w:rsid w:val="001313A1"/>
    <w:rsid w:val="001471B1"/>
    <w:rsid w:val="00147F26"/>
    <w:rsid w:val="00150D0D"/>
    <w:rsid w:val="00192F4F"/>
    <w:rsid w:val="001C289F"/>
    <w:rsid w:val="001C349A"/>
    <w:rsid w:val="001C6BED"/>
    <w:rsid w:val="001C7865"/>
    <w:rsid w:val="001E5874"/>
    <w:rsid w:val="001F3720"/>
    <w:rsid w:val="002004DA"/>
    <w:rsid w:val="00201A2E"/>
    <w:rsid w:val="00202020"/>
    <w:rsid w:val="00231C61"/>
    <w:rsid w:val="0023349B"/>
    <w:rsid w:val="002404DC"/>
    <w:rsid w:val="00276640"/>
    <w:rsid w:val="00285D99"/>
    <w:rsid w:val="00285F97"/>
    <w:rsid w:val="0028623F"/>
    <w:rsid w:val="00294D4A"/>
    <w:rsid w:val="00295C84"/>
    <w:rsid w:val="0029784B"/>
    <w:rsid w:val="002B09F0"/>
    <w:rsid w:val="002B22CF"/>
    <w:rsid w:val="002E31F4"/>
    <w:rsid w:val="002E7853"/>
    <w:rsid w:val="002F3A0C"/>
    <w:rsid w:val="00304696"/>
    <w:rsid w:val="00326C04"/>
    <w:rsid w:val="0032720C"/>
    <w:rsid w:val="00332FF3"/>
    <w:rsid w:val="00334632"/>
    <w:rsid w:val="00335DCE"/>
    <w:rsid w:val="00341B8B"/>
    <w:rsid w:val="00341F4E"/>
    <w:rsid w:val="00363222"/>
    <w:rsid w:val="003809DB"/>
    <w:rsid w:val="003A5EA8"/>
    <w:rsid w:val="003B1A6B"/>
    <w:rsid w:val="003E3B90"/>
    <w:rsid w:val="00410A76"/>
    <w:rsid w:val="00423FF6"/>
    <w:rsid w:val="00431F8F"/>
    <w:rsid w:val="00432566"/>
    <w:rsid w:val="00456327"/>
    <w:rsid w:val="004728DB"/>
    <w:rsid w:val="00476EA4"/>
    <w:rsid w:val="004954C3"/>
    <w:rsid w:val="004C140E"/>
    <w:rsid w:val="004E0ADA"/>
    <w:rsid w:val="004F1BE7"/>
    <w:rsid w:val="004F31D6"/>
    <w:rsid w:val="004F3FBC"/>
    <w:rsid w:val="005058D8"/>
    <w:rsid w:val="0050703C"/>
    <w:rsid w:val="00507CE0"/>
    <w:rsid w:val="00514C1B"/>
    <w:rsid w:val="00524B8D"/>
    <w:rsid w:val="00530BE0"/>
    <w:rsid w:val="005332AA"/>
    <w:rsid w:val="005756BD"/>
    <w:rsid w:val="005A0617"/>
    <w:rsid w:val="00602706"/>
    <w:rsid w:val="0062254F"/>
    <w:rsid w:val="00653E06"/>
    <w:rsid w:val="006630FE"/>
    <w:rsid w:val="00674D26"/>
    <w:rsid w:val="006904B2"/>
    <w:rsid w:val="006A0EFB"/>
    <w:rsid w:val="006B7A5E"/>
    <w:rsid w:val="006D3261"/>
    <w:rsid w:val="006E39CF"/>
    <w:rsid w:val="006F023E"/>
    <w:rsid w:val="00737C51"/>
    <w:rsid w:val="0074048F"/>
    <w:rsid w:val="007412F4"/>
    <w:rsid w:val="00751397"/>
    <w:rsid w:val="00754AD0"/>
    <w:rsid w:val="0077797D"/>
    <w:rsid w:val="007B2B35"/>
    <w:rsid w:val="007F6C5C"/>
    <w:rsid w:val="00804713"/>
    <w:rsid w:val="00806311"/>
    <w:rsid w:val="00810E3B"/>
    <w:rsid w:val="00843302"/>
    <w:rsid w:val="008577A0"/>
    <w:rsid w:val="008E0DAC"/>
    <w:rsid w:val="008F2D23"/>
    <w:rsid w:val="008F6FC3"/>
    <w:rsid w:val="00912C5F"/>
    <w:rsid w:val="009211EB"/>
    <w:rsid w:val="00934319"/>
    <w:rsid w:val="00971584"/>
    <w:rsid w:val="00985F29"/>
    <w:rsid w:val="009D5CD3"/>
    <w:rsid w:val="009D7D59"/>
    <w:rsid w:val="009F0BDA"/>
    <w:rsid w:val="00A10390"/>
    <w:rsid w:val="00A15429"/>
    <w:rsid w:val="00A3239B"/>
    <w:rsid w:val="00A35FF3"/>
    <w:rsid w:val="00A42DAD"/>
    <w:rsid w:val="00A6513B"/>
    <w:rsid w:val="00A91E22"/>
    <w:rsid w:val="00AA13AD"/>
    <w:rsid w:val="00AB2C73"/>
    <w:rsid w:val="00AD1B77"/>
    <w:rsid w:val="00AE2BBB"/>
    <w:rsid w:val="00B42570"/>
    <w:rsid w:val="00B65302"/>
    <w:rsid w:val="00B81CED"/>
    <w:rsid w:val="00B84708"/>
    <w:rsid w:val="00BA4F3A"/>
    <w:rsid w:val="00BD2389"/>
    <w:rsid w:val="00BE6473"/>
    <w:rsid w:val="00BE66D9"/>
    <w:rsid w:val="00BF3E47"/>
    <w:rsid w:val="00C00E80"/>
    <w:rsid w:val="00C536C4"/>
    <w:rsid w:val="00C74AF6"/>
    <w:rsid w:val="00C93369"/>
    <w:rsid w:val="00CA0206"/>
    <w:rsid w:val="00CB3DEF"/>
    <w:rsid w:val="00D17640"/>
    <w:rsid w:val="00D25BD3"/>
    <w:rsid w:val="00D4114E"/>
    <w:rsid w:val="00D44EE0"/>
    <w:rsid w:val="00D578AD"/>
    <w:rsid w:val="00D60627"/>
    <w:rsid w:val="00D72744"/>
    <w:rsid w:val="00D779A8"/>
    <w:rsid w:val="00D841AE"/>
    <w:rsid w:val="00DA35FC"/>
    <w:rsid w:val="00DA7287"/>
    <w:rsid w:val="00DB6CFB"/>
    <w:rsid w:val="00DC5240"/>
    <w:rsid w:val="00DD33C3"/>
    <w:rsid w:val="00DE6075"/>
    <w:rsid w:val="00E04D1D"/>
    <w:rsid w:val="00E145FA"/>
    <w:rsid w:val="00E22323"/>
    <w:rsid w:val="00E275C6"/>
    <w:rsid w:val="00E35550"/>
    <w:rsid w:val="00E448A6"/>
    <w:rsid w:val="00E93335"/>
    <w:rsid w:val="00E971B7"/>
    <w:rsid w:val="00EA19EF"/>
    <w:rsid w:val="00EA1C44"/>
    <w:rsid w:val="00EB040E"/>
    <w:rsid w:val="00EB790B"/>
    <w:rsid w:val="00F30BB4"/>
    <w:rsid w:val="00F30C5B"/>
    <w:rsid w:val="00F36DF0"/>
    <w:rsid w:val="00F413F0"/>
    <w:rsid w:val="00F81236"/>
    <w:rsid w:val="00F909BC"/>
    <w:rsid w:val="00F95501"/>
    <w:rsid w:val="00FA128F"/>
    <w:rsid w:val="00FA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94D4A"/>
  </w:style>
  <w:style w:type="character" w:customStyle="1" w:styleId="c0">
    <w:name w:val="c0"/>
    <w:uiPriority w:val="99"/>
    <w:rsid w:val="00294D4A"/>
  </w:style>
  <w:style w:type="character" w:styleId="a3">
    <w:name w:val="Hyperlink"/>
    <w:uiPriority w:val="99"/>
    <w:semiHidden/>
    <w:rsid w:val="00294D4A"/>
    <w:rPr>
      <w:rFonts w:cs="Times New Roman"/>
      <w:color w:val="0000FF"/>
      <w:u w:val="single"/>
    </w:rPr>
  </w:style>
  <w:style w:type="paragraph" w:customStyle="1" w:styleId="c27">
    <w:name w:val="c27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uiPriority w:val="99"/>
    <w:rsid w:val="00294D4A"/>
  </w:style>
  <w:style w:type="character" w:customStyle="1" w:styleId="c32">
    <w:name w:val="c32"/>
    <w:uiPriority w:val="99"/>
    <w:rsid w:val="00294D4A"/>
  </w:style>
  <w:style w:type="paragraph" w:customStyle="1" w:styleId="c12">
    <w:name w:val="c12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6">
    <w:name w:val="c46"/>
    <w:basedOn w:val="a"/>
    <w:uiPriority w:val="99"/>
    <w:rsid w:val="00294D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uiPriority w:val="99"/>
    <w:rsid w:val="00294D4A"/>
  </w:style>
  <w:style w:type="paragraph" w:styleId="a4">
    <w:name w:val="header"/>
    <w:basedOn w:val="a"/>
    <w:link w:val="a5"/>
    <w:uiPriority w:val="99"/>
    <w:semiHidden/>
    <w:rsid w:val="001C34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1C349A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rsid w:val="001C34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C349A"/>
    <w:rPr>
      <w:rFonts w:ascii="Times New Roman" w:hAnsi="Times New Roman" w:cs="Times New Roman"/>
      <w:sz w:val="24"/>
    </w:rPr>
  </w:style>
  <w:style w:type="table" w:styleId="a8">
    <w:name w:val="Table Grid"/>
    <w:basedOn w:val="a1"/>
    <w:uiPriority w:val="99"/>
    <w:locked/>
    <w:rsid w:val="001C34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5F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99"/>
    <w:qFormat/>
    <w:rsid w:val="00A35FF3"/>
    <w:pPr>
      <w:ind w:left="720"/>
      <w:contextualSpacing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E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8314</Words>
  <Characters>47393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salina</cp:lastModifiedBy>
  <cp:revision>77</cp:revision>
  <cp:lastPrinted>2019-08-30T11:58:00Z</cp:lastPrinted>
  <dcterms:created xsi:type="dcterms:W3CDTF">2012-08-05T08:16:00Z</dcterms:created>
  <dcterms:modified xsi:type="dcterms:W3CDTF">2019-12-18T12:07:00Z</dcterms:modified>
</cp:coreProperties>
</file>