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D2" w:rsidRDefault="00B640D2" w:rsidP="003D2BD1">
      <w:pPr>
        <w:pStyle w:val="Default"/>
        <w:jc w:val="center"/>
        <w:rPr>
          <w:b/>
          <w:bCs/>
        </w:rPr>
      </w:pPr>
    </w:p>
    <w:p w:rsidR="00B640D2" w:rsidRDefault="00B640D2" w:rsidP="003D2BD1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734175" cy="9273969"/>
            <wp:effectExtent l="19050" t="0" r="9525" b="0"/>
            <wp:docPr id="1" name="Рисунок 1" descr="C:\Users\salina\Desktop\Сайт докум. 2017\Чочаева\2 класс язык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2 класс язык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191" cy="92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D2" w:rsidRDefault="00B640D2" w:rsidP="003D2BD1">
      <w:pPr>
        <w:pStyle w:val="Default"/>
        <w:jc w:val="center"/>
        <w:rPr>
          <w:b/>
          <w:bCs/>
        </w:rPr>
      </w:pPr>
    </w:p>
    <w:p w:rsidR="00B640D2" w:rsidRDefault="00B640D2" w:rsidP="003D2BD1">
      <w:pPr>
        <w:pStyle w:val="Default"/>
        <w:jc w:val="center"/>
        <w:rPr>
          <w:b/>
          <w:bCs/>
        </w:rPr>
      </w:pPr>
    </w:p>
    <w:p w:rsidR="003D2BD1" w:rsidRDefault="003D2BD1" w:rsidP="003D2BD1">
      <w:pPr>
        <w:pStyle w:val="Default"/>
        <w:jc w:val="center"/>
      </w:pPr>
      <w:r>
        <w:rPr>
          <w:b/>
          <w:bCs/>
        </w:rPr>
        <w:t xml:space="preserve">Пояснительная записка </w:t>
      </w:r>
    </w:p>
    <w:p w:rsidR="003D2BD1" w:rsidRDefault="003D2BD1" w:rsidP="003D2BD1">
      <w:pPr>
        <w:pStyle w:val="Default"/>
        <w:jc w:val="both"/>
      </w:pPr>
      <w:r>
        <w:t xml:space="preserve">Рабочая программа по балкарскому языку   под ред. Созаева Б. Т. составлена на основе: </w:t>
      </w:r>
    </w:p>
    <w:p w:rsidR="003D2BD1" w:rsidRDefault="003D2BD1" w:rsidP="003D2BD1">
      <w:pPr>
        <w:pStyle w:val="Default"/>
        <w:jc w:val="both"/>
        <w:rPr>
          <w:color w:val="00B050"/>
        </w:rPr>
      </w:pPr>
      <w:r>
        <w:t xml:space="preserve">  Примерной  программы по балкарскому языку под ред. Созаева Б.Т.,  </w:t>
      </w:r>
    </w:p>
    <w:p w:rsidR="003D2BD1" w:rsidRDefault="003D2BD1" w:rsidP="003D2BD1">
      <w:pPr>
        <w:pStyle w:val="Default"/>
        <w:jc w:val="both"/>
      </w:pPr>
      <w:r>
        <w:t xml:space="preserve">Рабочая программа разработана в соответствии: </w:t>
      </w:r>
    </w:p>
    <w:p w:rsidR="003D2BD1" w:rsidRDefault="003D2BD1" w:rsidP="003D2BD1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3D2BD1" w:rsidRDefault="003D2BD1" w:rsidP="003D2BD1">
      <w:pPr>
        <w:pStyle w:val="Default"/>
        <w:jc w:val="both"/>
      </w:pPr>
      <w:r>
        <w:t>-  учебным планом МКОУ СОШ№2 им. Кешокова А.П. с.п. Шалушка</w:t>
      </w:r>
      <w:proofErr w:type="gramStart"/>
      <w:r>
        <w:t xml:space="preserve"> .</w:t>
      </w:r>
      <w:proofErr w:type="gramEnd"/>
    </w:p>
    <w:p w:rsidR="003D2BD1" w:rsidRDefault="003D2BD1" w:rsidP="003D2BD1">
      <w:pPr>
        <w:pStyle w:val="Default"/>
        <w:jc w:val="both"/>
        <w:rPr>
          <w:rFonts w:eastAsia="Calibri"/>
        </w:rPr>
      </w:pPr>
      <w:r>
        <w:t xml:space="preserve">. </w:t>
      </w: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3D2BD1" w:rsidRDefault="003D2BD1" w:rsidP="003D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3D2BD1" w:rsidRDefault="003D2BD1" w:rsidP="003D2BD1">
      <w:pPr>
        <w:pStyle w:val="Default"/>
        <w:jc w:val="both"/>
      </w:pPr>
      <w:r>
        <w:t xml:space="preserve">Рабочая программа предназначена для изучения балкарского языка во  2 классах по учебнику  «Малкъар тил»  под ред. Жулабова Ю. А..  </w:t>
      </w:r>
    </w:p>
    <w:p w:rsidR="003D2BD1" w:rsidRDefault="003D2BD1" w:rsidP="003D2BD1">
      <w:pPr>
        <w:pStyle w:val="Default"/>
        <w:jc w:val="both"/>
      </w:pPr>
    </w:p>
    <w:p w:rsidR="003D2BD1" w:rsidRDefault="003D2BD1" w:rsidP="003D2BD1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3D2BD1" w:rsidRDefault="003D2BD1" w:rsidP="003D2BD1">
      <w:pPr>
        <w:pStyle w:val="Default"/>
        <w:jc w:val="both"/>
      </w:pPr>
      <w:r>
        <w:t xml:space="preserve">В соответствии с  учебным планом МКОУ СОШ№2 им. Кешокова А.П. с.п. Шалушка рабочая программа рассчитана на преподавание во  2 классах в объеме  68 часов. </w:t>
      </w:r>
    </w:p>
    <w:p w:rsidR="003D2BD1" w:rsidRDefault="003D2BD1" w:rsidP="003D2BD1">
      <w:pPr>
        <w:pStyle w:val="Default"/>
        <w:jc w:val="both"/>
      </w:pPr>
      <w:r>
        <w:t xml:space="preserve">Количество часов в год –   68  часов. </w:t>
      </w:r>
    </w:p>
    <w:p w:rsidR="003D2BD1" w:rsidRDefault="003D2BD1" w:rsidP="003D2BD1">
      <w:pPr>
        <w:pStyle w:val="Default"/>
        <w:jc w:val="both"/>
      </w:pPr>
      <w:r>
        <w:t xml:space="preserve">Количество часов в неделю –   2 часа. </w:t>
      </w:r>
    </w:p>
    <w:p w:rsidR="003D2BD1" w:rsidRDefault="003D2BD1" w:rsidP="003D2BD1">
      <w:pPr>
        <w:pStyle w:val="Default"/>
        <w:jc w:val="both"/>
      </w:pPr>
      <w:r>
        <w:t>Количество контрольных работ  -  8</w:t>
      </w:r>
    </w:p>
    <w:p w:rsidR="003D2BD1" w:rsidRDefault="003D2BD1" w:rsidP="003D2BD1">
      <w:pPr>
        <w:pStyle w:val="Default"/>
        <w:pBdr>
          <w:bottom w:val="single" w:sz="12" w:space="1" w:color="auto"/>
        </w:pBdr>
        <w:jc w:val="both"/>
      </w:pPr>
    </w:p>
    <w:p w:rsidR="003D2BD1" w:rsidRDefault="003D2BD1" w:rsidP="003D2BD1">
      <w:pPr>
        <w:pStyle w:val="Default"/>
        <w:pBdr>
          <w:bottom w:val="single" w:sz="12" w:space="1" w:color="auto"/>
        </w:pBdr>
        <w:jc w:val="both"/>
      </w:pPr>
    </w:p>
    <w:p w:rsidR="003D2BD1" w:rsidRDefault="003D2BD1" w:rsidP="003D2BD1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3D2BD1" w:rsidRDefault="003D2BD1" w:rsidP="003D2BD1">
      <w:pPr>
        <w:pStyle w:val="Default"/>
        <w:pBdr>
          <w:bottom w:val="single" w:sz="12" w:space="1" w:color="auto"/>
        </w:pBdr>
        <w:jc w:val="both"/>
      </w:pPr>
    </w:p>
    <w:tbl>
      <w:tblPr>
        <w:tblW w:w="21964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1972"/>
        <w:gridCol w:w="3483"/>
        <w:gridCol w:w="2097"/>
        <w:gridCol w:w="806"/>
        <w:gridCol w:w="3408"/>
        <w:gridCol w:w="2715"/>
        <w:gridCol w:w="7217"/>
        <w:gridCol w:w="266"/>
      </w:tblGrid>
      <w:tr w:rsidR="003D2BD1" w:rsidTr="003D2BD1"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4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74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3D2BD1" w:rsidTr="003D2BD1">
        <w:trPr>
          <w:gridAfter w:val="1"/>
          <w:wAfter w:w="266" w:type="dxa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334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BD1" w:rsidRDefault="003D2BD1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D1" w:rsidTr="003D2BD1">
        <w:trPr>
          <w:gridAfter w:val="1"/>
          <w:wAfter w:w="266" w:type="dxa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Балкарский  язык (учебный предмет)</w:t>
            </w:r>
          </w:p>
        </w:tc>
        <w:tc>
          <w:tcPr>
            <w:tcW w:w="1334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BD1" w:rsidTr="003D2BD1">
        <w:tc>
          <w:tcPr>
            <w:tcW w:w="197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Жулабов Ю.А.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«Малкъар тил»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D2BD1" w:rsidRDefault="003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D1" w:rsidRPr="00B1676D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D1" w:rsidRPr="00B1676D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D1" w:rsidRPr="003D2BD1" w:rsidRDefault="003D2BD1" w:rsidP="003D2BD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ЛИЧНОСТНЫЕ РЕЗУЛЬТАТЫ: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этнической принадлежности;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чувства любви к родине, чувства гордости за свою родину; 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окружающем ученика мире (природа, малая родина, люди и их деятельность и др.);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необходимости бережного отношения к природе и всему живому на Земле;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осознавание положительного отношения к народам, говорящим на разных языках, и их родному языку;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своей родословной, о достопримечательностях своей малой родины;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языковой деятельности;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в выполнении языковых и речевых заданий и в проектной деятельности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3D2BD1" w:rsidRDefault="003D2BD1" w:rsidP="003D2BD1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3D2BD1" w:rsidRDefault="003D2BD1" w:rsidP="003D2BD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3D2BD1" w:rsidRDefault="003D2BD1" w:rsidP="003D2BD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3D2BD1" w:rsidRDefault="003D2BD1" w:rsidP="003D2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3D2BD1" w:rsidRDefault="003D2BD1" w:rsidP="003D2BD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</w:t>
      </w:r>
    </w:p>
    <w:p w:rsidR="003D2BD1" w:rsidRDefault="003D2BD1" w:rsidP="003D2BD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3D2BD1" w:rsidRDefault="003D2BD1" w:rsidP="003D2BD1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товарищами, другими лицами;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успеха и неуспеха выполнения учебной задачи;</w:t>
      </w:r>
    </w:p>
    <w:p w:rsidR="003D2BD1" w:rsidRDefault="003D2BD1" w:rsidP="003D2BD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устной, письменной речи, во внутреннем плане.</w:t>
      </w: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3D2BD1" w:rsidRDefault="003D2BD1" w:rsidP="003D2BD1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3D2BD1" w:rsidRDefault="003D2BD1" w:rsidP="003D2BD1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различные виды сообщений (информационные тексты);</w:t>
      </w:r>
    </w:p>
    <w:p w:rsidR="003D2BD1" w:rsidRDefault="003D2BD1" w:rsidP="003D2BD1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собственные тексты по предложенной теме, рисунку;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 (под руководством учителя);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при решении учебной задачи на возможные способы её решения;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обобщать (выделять ряд или класс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заданному признаку, так и самостоятельно);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3D2BD1" w:rsidRDefault="003D2BD1" w:rsidP="003D2BD1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3D2BD1" w:rsidRDefault="003D2BD1" w:rsidP="003D2B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адекватные речевые средства в диалоге с учителем и одноклассниками;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другое мнение и позицию;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аргументировать его;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3D2BD1" w:rsidRDefault="003D2BD1" w:rsidP="003D2BD1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3D2BD1" w:rsidRPr="00B97D72" w:rsidRDefault="00B97D72" w:rsidP="00B97D7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7D7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балкарского  языка;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родному  языку как родному языку балкарского народа, и языкам, на которых говорят другие народы;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своего родного  языка как великого достояния своего  народа, как явления национальной культуры, как развивающегося явления;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некоторых нормах родного  языка (орфоэпических, орфографических, пунктуационных) и правилах речевого этикета (в объёме изучаемого курса);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научными представлениями о системе и структуре балкарского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умения проверять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2BD1" w:rsidRDefault="003D2BD1" w:rsidP="003D2BD1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3D2BD1" w:rsidRDefault="003D2BD1" w:rsidP="003D2BD1">
      <w:pPr>
        <w:rPr>
          <w:rFonts w:ascii="Times New Roman" w:hAnsi="Times New Roman" w:cs="Times New Roman"/>
          <w:sz w:val="24"/>
          <w:szCs w:val="24"/>
        </w:rPr>
      </w:pPr>
    </w:p>
    <w:p w:rsidR="00731E72" w:rsidRPr="00B1676D" w:rsidRDefault="00731E72"/>
    <w:p w:rsidR="003D2BD1" w:rsidRPr="00B1676D" w:rsidRDefault="003D2BD1"/>
    <w:p w:rsidR="003D2BD1" w:rsidRPr="00B1676D" w:rsidRDefault="003D2BD1"/>
    <w:p w:rsidR="003D2BD1" w:rsidRPr="0015376B" w:rsidRDefault="003D2BD1" w:rsidP="003D2BD1">
      <w:pPr>
        <w:pStyle w:val="a3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С</w:t>
      </w:r>
      <w:r w:rsidRPr="003D2BD1">
        <w:rPr>
          <w:rFonts w:eastAsiaTheme="minorHAnsi"/>
          <w:b/>
          <w:sz w:val="24"/>
          <w:szCs w:val="24"/>
          <w:lang w:eastAsia="en-US"/>
        </w:rPr>
        <w:t xml:space="preserve">одержание </w:t>
      </w:r>
      <w:r w:rsidRPr="003D2BD1">
        <w:rPr>
          <w:b/>
          <w:sz w:val="24"/>
          <w:szCs w:val="24"/>
        </w:rPr>
        <w:t>учебного</w:t>
      </w:r>
      <w:r>
        <w:rPr>
          <w:b/>
          <w:sz w:val="24"/>
          <w:szCs w:val="24"/>
        </w:rPr>
        <w:t xml:space="preserve"> предмета.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z w:val="24"/>
          <w:szCs w:val="24"/>
        </w:rPr>
        <w:t>Экинчи классны окъуучулары билирге борчлудула</w:t>
      </w:r>
      <w:proofErr w:type="gramStart"/>
      <w:r w:rsidRPr="008E22B2">
        <w:rPr>
          <w:sz w:val="24"/>
          <w:szCs w:val="24"/>
        </w:rPr>
        <w:t>:</w:t>
      </w:r>
      <w:r w:rsidRPr="008E22B2">
        <w:rPr>
          <w:spacing w:val="-8"/>
          <w:sz w:val="24"/>
          <w:szCs w:val="24"/>
        </w:rPr>
        <w:t>к</w:t>
      </w:r>
      <w:proofErr w:type="gramEnd"/>
      <w:r w:rsidRPr="008E22B2">
        <w:rPr>
          <w:spacing w:val="-8"/>
          <w:sz w:val="24"/>
          <w:szCs w:val="24"/>
        </w:rPr>
        <w:t>ъарачай-малкъар тилни алфавитини харфларын;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>базыкъ эм назик ачыкъланы</w:t>
      </w:r>
      <w:proofErr w:type="gramStart"/>
      <w:r w:rsidRPr="008E22B2">
        <w:rPr>
          <w:spacing w:val="-9"/>
          <w:sz w:val="24"/>
          <w:szCs w:val="24"/>
        </w:rPr>
        <w:t>;т</w:t>
      </w:r>
      <w:proofErr w:type="gramEnd"/>
      <w:r w:rsidRPr="008E22B2">
        <w:rPr>
          <w:spacing w:val="-9"/>
          <w:sz w:val="24"/>
          <w:szCs w:val="24"/>
        </w:rPr>
        <w:t>унакы эм зынгырдауукъ къысыкъланы;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5"/>
          <w:sz w:val="24"/>
          <w:szCs w:val="24"/>
        </w:rPr>
        <w:t>сёзлени бёлюмлерин тизгинден тизгиннге кёчюрюуню;</w:t>
      </w:r>
      <w:r w:rsidRPr="008E22B2">
        <w:rPr>
          <w:sz w:val="24"/>
          <w:szCs w:val="24"/>
        </w:rPr>
        <w:t xml:space="preserve"> Дере китапны хайырлана билиу: китапны </w:t>
      </w:r>
      <w:r w:rsidRPr="008E22B2">
        <w:rPr>
          <w:spacing w:val="-9"/>
          <w:sz w:val="24"/>
          <w:szCs w:val="24"/>
        </w:rPr>
        <w:t xml:space="preserve">башлары бла шагъырей болуу, анда керекли чыгъарманы </w:t>
      </w:r>
      <w:r w:rsidRPr="008E22B2">
        <w:rPr>
          <w:sz w:val="24"/>
          <w:szCs w:val="24"/>
        </w:rPr>
        <w:t>атын табалыу.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 xml:space="preserve">Устазны болушлугъу бла дере китапда берилген </w:t>
      </w:r>
      <w:r w:rsidRPr="008E22B2">
        <w:rPr>
          <w:sz w:val="24"/>
          <w:szCs w:val="24"/>
        </w:rPr>
        <w:t>сорууланы хайырлана билиу.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z w:val="24"/>
          <w:szCs w:val="24"/>
        </w:rPr>
        <w:t xml:space="preserve"> -  </w:t>
      </w:r>
      <w:r w:rsidRPr="008E22B2">
        <w:rPr>
          <w:spacing w:val="-9"/>
          <w:sz w:val="24"/>
          <w:szCs w:val="24"/>
        </w:rPr>
        <w:t>бир тамырлы сёзлени.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z w:val="24"/>
          <w:szCs w:val="24"/>
        </w:rPr>
        <w:t>Окъуучула этерге тийиншлидиле</w:t>
      </w:r>
      <w:proofErr w:type="gramStart"/>
      <w:r w:rsidRPr="008E22B2">
        <w:rPr>
          <w:sz w:val="24"/>
          <w:szCs w:val="24"/>
        </w:rPr>
        <w:t>:</w:t>
      </w:r>
      <w:r>
        <w:rPr>
          <w:sz w:val="24"/>
          <w:szCs w:val="24"/>
        </w:rPr>
        <w:t>-</w:t>
      </w:r>
      <w:proofErr w:type="gramEnd"/>
      <w:r w:rsidRPr="008E22B2">
        <w:rPr>
          <w:sz w:val="24"/>
          <w:szCs w:val="24"/>
        </w:rPr>
        <w:t>къарачай-малкъар тилни алфавитини харфларын</w:t>
      </w:r>
      <w:r w:rsidRPr="008E22B2">
        <w:rPr>
          <w:sz w:val="24"/>
          <w:szCs w:val="24"/>
        </w:rPr>
        <w:br/>
        <w:t>айырыргъа;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>базыкъ эм назик ачыкъланы хайырланыргъа</w:t>
      </w:r>
      <w:proofErr w:type="gramStart"/>
      <w:r w:rsidRPr="008E22B2">
        <w:rPr>
          <w:spacing w:val="-8"/>
          <w:sz w:val="24"/>
          <w:szCs w:val="24"/>
        </w:rPr>
        <w:t>;ъ</w:t>
      </w:r>
      <w:proofErr w:type="gramEnd"/>
      <w:r w:rsidRPr="008E22B2">
        <w:rPr>
          <w:spacing w:val="-8"/>
          <w:sz w:val="24"/>
          <w:szCs w:val="24"/>
        </w:rPr>
        <w:t xml:space="preserve"> эм ь харфланы тюз жюрютюрге;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8E22B2">
        <w:rPr>
          <w:spacing w:val="-5"/>
          <w:sz w:val="24"/>
          <w:szCs w:val="24"/>
        </w:rPr>
        <w:t>сёзлени, айты</w:t>
      </w:r>
      <w:r w:rsidR="0082328E">
        <w:rPr>
          <w:spacing w:val="-5"/>
          <w:sz w:val="24"/>
          <w:szCs w:val="24"/>
        </w:rPr>
        <w:t>мланы хат жаны бла тюз хайырла</w:t>
      </w:r>
      <w:r w:rsidR="0082328E">
        <w:rPr>
          <w:spacing w:val="-5"/>
          <w:sz w:val="24"/>
          <w:szCs w:val="24"/>
        </w:rPr>
        <w:softHyphen/>
      </w:r>
      <w:r w:rsidRPr="008E22B2">
        <w:rPr>
          <w:sz w:val="24"/>
          <w:szCs w:val="24"/>
        </w:rPr>
        <w:t>ныргъа;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>30 - 40 сёзю болгъан текстни сёзюн, харфын ычхын-дырмай, артыкъ сёз къошмай, тюз жазаргъа;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>сёзлени бёлюмлеге бёлюрге;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 xml:space="preserve">сёзлени бёлюмлерин бир тизгинден башха тизгиннге </w:t>
      </w:r>
      <w:r w:rsidRPr="008E22B2">
        <w:rPr>
          <w:sz w:val="24"/>
          <w:szCs w:val="24"/>
        </w:rPr>
        <w:t>тюз кёчюрюрге;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>энчи атланы уллу харф бла жазаргъа;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8E22B2">
        <w:rPr>
          <w:spacing w:val="-8"/>
          <w:sz w:val="24"/>
          <w:szCs w:val="24"/>
        </w:rPr>
        <w:t>тамырларында экиленнген къысыкълары болгъан</w:t>
      </w:r>
      <w:r w:rsidRPr="008E22B2">
        <w:rPr>
          <w:spacing w:val="-8"/>
          <w:sz w:val="24"/>
          <w:szCs w:val="24"/>
        </w:rPr>
        <w:br/>
      </w:r>
      <w:r w:rsidRPr="008E22B2">
        <w:rPr>
          <w:spacing w:val="-10"/>
          <w:sz w:val="24"/>
          <w:szCs w:val="24"/>
        </w:rPr>
        <w:t>сёзлени жазаргъа, кё</w:t>
      </w:r>
      <w:r w:rsidR="0082328E">
        <w:rPr>
          <w:spacing w:val="-10"/>
          <w:sz w:val="24"/>
          <w:szCs w:val="24"/>
        </w:rPr>
        <w:t>п жюрютюлюучю сонгураланы башха</w:t>
      </w:r>
      <w:r w:rsidRPr="008E22B2">
        <w:rPr>
          <w:sz w:val="24"/>
          <w:szCs w:val="24"/>
        </w:rPr>
        <w:t>жазаргъа;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>таууш-харф анализ бардырыргъа;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7"/>
          <w:sz w:val="24"/>
          <w:szCs w:val="24"/>
        </w:rPr>
        <w:t xml:space="preserve">сёзге сорууну тюз сала билирге, анга кёре уа, сёзню </w:t>
      </w:r>
      <w:r w:rsidRPr="008E22B2">
        <w:rPr>
          <w:spacing w:val="-8"/>
          <w:sz w:val="24"/>
          <w:szCs w:val="24"/>
        </w:rPr>
        <w:t xml:space="preserve">нени белгилегенин тохташдырыргъа, айтымны </w:t>
      </w:r>
      <w:proofErr w:type="gramStart"/>
      <w:r w:rsidRPr="008E22B2">
        <w:rPr>
          <w:spacing w:val="-8"/>
          <w:sz w:val="24"/>
          <w:szCs w:val="24"/>
        </w:rPr>
        <w:t>баш</w:t>
      </w:r>
      <w:proofErr w:type="gramEnd"/>
      <w:r w:rsidRPr="008E22B2">
        <w:rPr>
          <w:spacing w:val="-8"/>
          <w:sz w:val="24"/>
          <w:szCs w:val="24"/>
        </w:rPr>
        <w:t xml:space="preserve"> член-</w:t>
      </w:r>
      <w:r w:rsidRPr="008E22B2">
        <w:rPr>
          <w:spacing w:val="-9"/>
          <w:sz w:val="24"/>
          <w:szCs w:val="24"/>
        </w:rPr>
        <w:t>лерин (башчыны бла хапарчыны) айырыргъа;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6"/>
          <w:sz w:val="24"/>
          <w:szCs w:val="24"/>
        </w:rPr>
        <w:t>25 - 40 сёзю болгъан эсденжазма жазаргъа;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 xml:space="preserve">сюжетли суратлагьа къарап неда кесини сынамына </w:t>
      </w:r>
      <w:r w:rsidRPr="008E22B2">
        <w:rPr>
          <w:spacing w:val="-7"/>
          <w:sz w:val="24"/>
          <w:szCs w:val="24"/>
        </w:rPr>
        <w:t xml:space="preserve">таянып. 30 - 40 сёзю болгъан хапарчыкъ жарашдырыргъа, </w:t>
      </w:r>
      <w:r w:rsidRPr="008E22B2">
        <w:rPr>
          <w:sz w:val="24"/>
          <w:szCs w:val="24"/>
        </w:rPr>
        <w:t>къысха кёлденжазма жазаргъа.</w:t>
      </w:r>
    </w:p>
    <w:p w:rsidR="003D2BD1" w:rsidRPr="008E22B2" w:rsidRDefault="003D2BD1" w:rsidP="003D2BD1">
      <w:pPr>
        <w:pStyle w:val="a3"/>
        <w:rPr>
          <w:color w:val="000000"/>
          <w:sz w:val="24"/>
          <w:szCs w:val="24"/>
        </w:rPr>
      </w:pPr>
    </w:p>
    <w:p w:rsidR="003D2BD1" w:rsidRPr="008E22B2" w:rsidRDefault="003D2BD1" w:rsidP="003D2BD1">
      <w:pPr>
        <w:pStyle w:val="a3"/>
        <w:rPr>
          <w:color w:val="000000"/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ДЕРСЛЕНИ МАГЪАНАЛАРЫ. ТАУУШЛА БЛА ХАРФЛА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БИРИНЧИ   КЛАССДА   АЛГЪАН   БИЛИМЛЕРИН ЖЫЙЫШДЫРЫУ   ЭМ   АЙНЫТЫУ</w:t>
      </w:r>
    </w:p>
    <w:p w:rsidR="003D2BD1" w:rsidRPr="008E22B2" w:rsidRDefault="003D2BD1" w:rsidP="003D2BD1">
      <w:pPr>
        <w:pStyle w:val="a3"/>
        <w:rPr>
          <w:b/>
          <w:color w:val="000000"/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Ачыкъла бла къысыкъла, аланы айыра билиу. Базыкъ эм назик ачыкъ тауушланы айыра билиу.</w:t>
      </w:r>
    </w:p>
    <w:p w:rsidR="003D2BD1" w:rsidRPr="008E22B2" w:rsidRDefault="003D2BD1" w:rsidP="003D2BD1">
      <w:pPr>
        <w:pStyle w:val="a3"/>
        <w:rPr>
          <w:color w:val="000000"/>
          <w:sz w:val="24"/>
          <w:szCs w:val="24"/>
        </w:rPr>
      </w:pPr>
      <w:r w:rsidRPr="008E22B2">
        <w:rPr>
          <w:color w:val="000000"/>
          <w:sz w:val="24"/>
          <w:szCs w:val="24"/>
        </w:rPr>
        <w:t>И бла й-ни башхалыкълары. Сингармонизм. Ачыкъланы бла къысыкъланы келишиулери, аланы айта билиу.</w:t>
      </w:r>
    </w:p>
    <w:p w:rsidR="003D2BD1" w:rsidRPr="008E22B2" w:rsidRDefault="003D2BD1" w:rsidP="003D2BD1">
      <w:pPr>
        <w:pStyle w:val="a3"/>
        <w:rPr>
          <w:b/>
          <w:sz w:val="24"/>
          <w:szCs w:val="24"/>
        </w:rPr>
      </w:pPr>
      <w:r w:rsidRPr="008E22B2">
        <w:rPr>
          <w:b/>
          <w:color w:val="000000"/>
          <w:sz w:val="24"/>
          <w:szCs w:val="24"/>
        </w:rPr>
        <w:t xml:space="preserve">                                       Тауушла бла харфла   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 xml:space="preserve">Э, </w:t>
      </w:r>
      <w:r w:rsidRPr="008E22B2">
        <w:rPr>
          <w:b/>
          <w:bCs/>
          <w:color w:val="000000"/>
          <w:sz w:val="24"/>
          <w:szCs w:val="24"/>
        </w:rPr>
        <w:t xml:space="preserve">е </w:t>
      </w:r>
      <w:r w:rsidRPr="008E22B2">
        <w:rPr>
          <w:color w:val="000000"/>
          <w:sz w:val="24"/>
          <w:szCs w:val="24"/>
        </w:rPr>
        <w:t>харфланы жюрютюлюулери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Е, я, ё, ю харфланы таууш магъаналары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Нёгерли зынгырдауукъ эм тунакы къысыкъла, аланы айыра билиу, жазыуда харфла бла белгилеу.</w:t>
      </w:r>
      <w:proofErr w:type="gramStart"/>
      <w:r w:rsidRPr="008E22B2">
        <w:rPr>
          <w:color w:val="000000"/>
          <w:sz w:val="24"/>
          <w:szCs w:val="24"/>
        </w:rPr>
        <w:t xml:space="preserve">           ,</w:t>
      </w:r>
      <w:proofErr w:type="gramEnd"/>
      <w:r w:rsidRPr="008E22B2">
        <w:rPr>
          <w:color w:val="000000"/>
          <w:sz w:val="24"/>
          <w:szCs w:val="24"/>
        </w:rPr>
        <w:t>,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 xml:space="preserve">- Сёзню ахырында б, в, </w:t>
      </w:r>
      <w:proofErr w:type="gramStart"/>
      <w:r w:rsidRPr="008E22B2">
        <w:rPr>
          <w:color w:val="000000"/>
          <w:sz w:val="24"/>
          <w:szCs w:val="24"/>
        </w:rPr>
        <w:t>г</w:t>
      </w:r>
      <w:proofErr w:type="gramEnd"/>
      <w:r w:rsidRPr="008E22B2">
        <w:rPr>
          <w:color w:val="000000"/>
          <w:sz w:val="24"/>
          <w:szCs w:val="24"/>
        </w:rPr>
        <w:t>, д харфланы тюз жазылыу-лары.</w:t>
      </w:r>
    </w:p>
    <w:p w:rsidR="003D2BD1" w:rsidRDefault="003D2BD1" w:rsidP="003D2BD1">
      <w:pPr>
        <w:pStyle w:val="a3"/>
        <w:rPr>
          <w:color w:val="000000"/>
          <w:sz w:val="24"/>
          <w:szCs w:val="24"/>
        </w:rPr>
      </w:pPr>
      <w:r w:rsidRPr="008E22B2">
        <w:rPr>
          <w:color w:val="000000"/>
          <w:sz w:val="24"/>
          <w:szCs w:val="24"/>
        </w:rPr>
        <w:lastRenderedPageBreak/>
        <w:t>Жумушакъ (ь) эм къаты (ъ) белгилени жюрютюлюу</w:t>
      </w:r>
      <w:r w:rsidRPr="008E22B2">
        <w:rPr>
          <w:color w:val="000000"/>
          <w:sz w:val="24"/>
          <w:szCs w:val="24"/>
        </w:rPr>
        <w:softHyphen/>
        <w:t>лери.</w:t>
      </w:r>
    </w:p>
    <w:p w:rsidR="003D2BD1" w:rsidRPr="00B924DB" w:rsidRDefault="003D2BD1" w:rsidP="003D2BD1">
      <w:pPr>
        <w:pStyle w:val="a3"/>
        <w:rPr>
          <w:b/>
          <w:sz w:val="24"/>
          <w:szCs w:val="24"/>
        </w:rPr>
      </w:pPr>
      <w:r w:rsidRPr="00B924DB">
        <w:rPr>
          <w:b/>
          <w:color w:val="000000"/>
          <w:sz w:val="24"/>
          <w:szCs w:val="24"/>
        </w:rPr>
        <w:t xml:space="preserve">Белюм </w:t>
      </w:r>
    </w:p>
    <w:p w:rsidR="003D2BD1" w:rsidRDefault="003D2BD1" w:rsidP="003D2BD1">
      <w:pPr>
        <w:pStyle w:val="a3"/>
        <w:rPr>
          <w:color w:val="000000"/>
          <w:sz w:val="24"/>
          <w:szCs w:val="24"/>
        </w:rPr>
      </w:pPr>
      <w:r w:rsidRPr="008E22B2">
        <w:rPr>
          <w:color w:val="000000"/>
          <w:sz w:val="24"/>
          <w:szCs w:val="24"/>
        </w:rPr>
        <w:t>Сёз бёлюм. Сёзню бёлюмлеге юлеше билиу. Сёзню бёлюмюн бир тизгинден башха тизгиннге кёчюре билиу. Къысха у, й, ъ, ь харфлары болгъан сёзлени бир тизгинден башха тизгиннге кёчюре билиу.</w:t>
      </w:r>
    </w:p>
    <w:p w:rsidR="003D2BD1" w:rsidRPr="00B924DB" w:rsidRDefault="003D2BD1" w:rsidP="003D2BD1">
      <w:pPr>
        <w:pStyle w:val="a3"/>
        <w:rPr>
          <w:b/>
          <w:sz w:val="24"/>
          <w:szCs w:val="24"/>
        </w:rPr>
      </w:pPr>
      <w:r w:rsidRPr="00B924DB">
        <w:rPr>
          <w:b/>
          <w:color w:val="000000"/>
          <w:sz w:val="24"/>
          <w:szCs w:val="24"/>
        </w:rPr>
        <w:t xml:space="preserve">                                         Басым 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Басым. Сёзню басым тюшген эм тюшмеген бёлюмле-рин таба билиу. Басымны сёзлени магьаналарын айырыу къуллугъу.</w:t>
      </w:r>
    </w:p>
    <w:p w:rsidR="003D2BD1" w:rsidRPr="003D2BD1" w:rsidRDefault="003D2BD1" w:rsidP="003D2BD1">
      <w:pPr>
        <w:pStyle w:val="a3"/>
        <w:rPr>
          <w:color w:val="000000"/>
          <w:sz w:val="24"/>
          <w:szCs w:val="24"/>
        </w:rPr>
      </w:pPr>
    </w:p>
    <w:p w:rsidR="003D2BD1" w:rsidRPr="00D15728" w:rsidRDefault="003D2BD1" w:rsidP="003D2BD1">
      <w:pPr>
        <w:pStyle w:val="a3"/>
        <w:rPr>
          <w:b/>
          <w:color w:val="000000"/>
          <w:sz w:val="24"/>
          <w:szCs w:val="24"/>
        </w:rPr>
      </w:pPr>
      <w:r w:rsidRPr="00D15728">
        <w:rPr>
          <w:b/>
          <w:color w:val="000000"/>
          <w:sz w:val="24"/>
          <w:szCs w:val="24"/>
        </w:rPr>
        <w:t xml:space="preserve">Малкъар тилни алфавити 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color w:val="000000"/>
          <w:sz w:val="24"/>
          <w:szCs w:val="24"/>
        </w:rPr>
        <w:t>Алфавит. Харфланы атлары (алфавитдеча), алфавитни магъанасы. Керекли сёзню сёзлюкде таба билиу, берилген сёзлени алфавитге кёре тизе билиу.</w:t>
      </w:r>
    </w:p>
    <w:p w:rsidR="003D2BD1" w:rsidRPr="008E22B2" w:rsidRDefault="003D2BD1" w:rsidP="0082328E">
      <w:pPr>
        <w:pStyle w:val="a3"/>
        <w:tabs>
          <w:tab w:val="left" w:pos="1200"/>
        </w:tabs>
        <w:rPr>
          <w:b/>
          <w:color w:val="000000"/>
          <w:sz w:val="24"/>
          <w:szCs w:val="24"/>
        </w:rPr>
      </w:pPr>
    </w:p>
    <w:p w:rsidR="003D2BD1" w:rsidRDefault="003D2BD1" w:rsidP="003D2BD1">
      <w:pPr>
        <w:pStyle w:val="a3"/>
        <w:rPr>
          <w:b/>
          <w:color w:val="000000"/>
          <w:sz w:val="24"/>
          <w:szCs w:val="24"/>
        </w:rPr>
      </w:pPr>
      <w:r w:rsidRPr="006C52C1">
        <w:rPr>
          <w:b/>
          <w:color w:val="000000"/>
          <w:sz w:val="24"/>
          <w:szCs w:val="24"/>
        </w:rPr>
        <w:t xml:space="preserve">                                                   Сез   </w:t>
      </w:r>
    </w:p>
    <w:p w:rsidR="003D2BD1" w:rsidRPr="006C52C1" w:rsidRDefault="003D2BD1" w:rsidP="003D2BD1">
      <w:pPr>
        <w:pStyle w:val="a3"/>
        <w:rPr>
          <w:b/>
          <w:sz w:val="24"/>
          <w:szCs w:val="24"/>
        </w:rPr>
      </w:pPr>
    </w:p>
    <w:p w:rsidR="003D2BD1" w:rsidRPr="008E22B2" w:rsidRDefault="003D2BD1" w:rsidP="003D2BD1">
      <w:pPr>
        <w:pStyle w:val="a3"/>
        <w:rPr>
          <w:color w:val="000000"/>
          <w:sz w:val="24"/>
          <w:szCs w:val="24"/>
        </w:rPr>
      </w:pPr>
      <w:r w:rsidRPr="008E22B2">
        <w:rPr>
          <w:color w:val="000000"/>
          <w:sz w:val="24"/>
          <w:szCs w:val="24"/>
        </w:rPr>
        <w:t xml:space="preserve"> Затны белгилеп, </w:t>
      </w:r>
      <w:r w:rsidRPr="008E22B2">
        <w:rPr>
          <w:b/>
          <w:bCs/>
          <w:color w:val="000000"/>
          <w:sz w:val="24"/>
          <w:szCs w:val="24"/>
        </w:rPr>
        <w:t xml:space="preserve">«ким? кимле? не? неле?» </w:t>
      </w:r>
      <w:r w:rsidRPr="008E22B2">
        <w:rPr>
          <w:color w:val="000000"/>
          <w:sz w:val="24"/>
          <w:szCs w:val="24"/>
        </w:rPr>
        <w:t xml:space="preserve">деген соруу-лагьа жууап этиучю сёзле. Затны ышанын белгилеп, </w:t>
      </w:r>
      <w:r w:rsidRPr="008E22B2">
        <w:rPr>
          <w:b/>
          <w:bCs/>
          <w:color w:val="000000"/>
          <w:sz w:val="24"/>
          <w:szCs w:val="24"/>
        </w:rPr>
        <w:t xml:space="preserve">«къаллай? неллай? къаллайла? неллайла?» </w:t>
      </w:r>
      <w:r w:rsidRPr="008E22B2">
        <w:rPr>
          <w:color w:val="000000"/>
          <w:sz w:val="24"/>
          <w:szCs w:val="24"/>
        </w:rPr>
        <w:t>деген соруулагьа жууап этиучю сёзле.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>Бир сёзден бирси сёзге соруу бере билиу.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7"/>
          <w:sz w:val="24"/>
          <w:szCs w:val="24"/>
        </w:rPr>
        <w:t>Магъаналарына эм сорууларына кёре сёзлени къауум-</w:t>
      </w:r>
      <w:r w:rsidRPr="008E22B2">
        <w:rPr>
          <w:sz w:val="24"/>
          <w:szCs w:val="24"/>
        </w:rPr>
        <w:t>лагъа юлешиу.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7"/>
          <w:sz w:val="24"/>
          <w:szCs w:val="24"/>
        </w:rPr>
        <w:t>Энчи атланы уллу харф бла  жазылыулары.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0"/>
          <w:sz w:val="24"/>
          <w:szCs w:val="24"/>
        </w:rPr>
        <w:t xml:space="preserve">Тилде кёп жюрютюлюучю сонгураланы бирси сёзледен </w:t>
      </w:r>
      <w:r w:rsidRPr="008E22B2">
        <w:rPr>
          <w:sz w:val="24"/>
          <w:szCs w:val="24"/>
        </w:rPr>
        <w:t>башха жазылыулары.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7"/>
          <w:sz w:val="24"/>
          <w:szCs w:val="24"/>
        </w:rPr>
        <w:t>Сёзню тамыры бла танышыу. Бир тамырлы сёзле.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 xml:space="preserve">Сёзню тамырында тунакы эм зынгырдауукъ къысыкъланы тюз жазылыулары </w:t>
      </w:r>
      <w:r w:rsidRPr="008E22B2">
        <w:rPr>
          <w:i/>
          <w:iCs/>
          <w:spacing w:val="-9"/>
          <w:sz w:val="24"/>
          <w:szCs w:val="24"/>
        </w:rPr>
        <w:t xml:space="preserve">(китап </w:t>
      </w:r>
      <w:r w:rsidRPr="008E22B2">
        <w:rPr>
          <w:spacing w:val="-9"/>
          <w:sz w:val="24"/>
          <w:szCs w:val="24"/>
        </w:rPr>
        <w:t xml:space="preserve">- </w:t>
      </w:r>
      <w:r w:rsidRPr="008E22B2">
        <w:rPr>
          <w:i/>
          <w:iCs/>
          <w:spacing w:val="-9"/>
          <w:sz w:val="24"/>
          <w:szCs w:val="24"/>
        </w:rPr>
        <w:t xml:space="preserve">китабы, терек </w:t>
      </w:r>
      <w:r w:rsidRPr="008E22B2">
        <w:rPr>
          <w:spacing w:val="-9"/>
          <w:sz w:val="24"/>
          <w:szCs w:val="24"/>
        </w:rPr>
        <w:t xml:space="preserve">- </w:t>
      </w:r>
      <w:r w:rsidRPr="008E22B2">
        <w:rPr>
          <w:i/>
          <w:iCs/>
          <w:spacing w:val="-9"/>
          <w:sz w:val="24"/>
          <w:szCs w:val="24"/>
        </w:rPr>
        <w:t>тереги).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8"/>
          <w:sz w:val="24"/>
          <w:szCs w:val="24"/>
        </w:rPr>
        <w:t>Дереде китапда берилген сёзлюк бла хайырлана билиу.</w:t>
      </w:r>
    </w:p>
    <w:p w:rsidR="003D2BD1" w:rsidRPr="008E22B2" w:rsidRDefault="003D2BD1" w:rsidP="003D2BD1">
      <w:pPr>
        <w:pStyle w:val="a3"/>
        <w:rPr>
          <w:b/>
          <w:spacing w:val="-2"/>
          <w:sz w:val="24"/>
          <w:szCs w:val="24"/>
        </w:rPr>
      </w:pPr>
    </w:p>
    <w:p w:rsidR="003D2BD1" w:rsidRDefault="003D2BD1" w:rsidP="003D2BD1">
      <w:pPr>
        <w:pStyle w:val="a3"/>
        <w:rPr>
          <w:b/>
          <w:spacing w:val="-2"/>
          <w:sz w:val="24"/>
          <w:szCs w:val="24"/>
        </w:rPr>
      </w:pPr>
      <w:r w:rsidRPr="008E22B2">
        <w:rPr>
          <w:b/>
          <w:spacing w:val="-2"/>
          <w:sz w:val="24"/>
          <w:szCs w:val="24"/>
        </w:rPr>
        <w:t xml:space="preserve">                                             Айтым  </w:t>
      </w:r>
    </w:p>
    <w:p w:rsidR="003D2BD1" w:rsidRPr="008E22B2" w:rsidRDefault="003D2BD1" w:rsidP="003D2BD1">
      <w:pPr>
        <w:pStyle w:val="a3"/>
        <w:rPr>
          <w:b/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5"/>
          <w:sz w:val="24"/>
          <w:szCs w:val="24"/>
        </w:rPr>
        <w:t xml:space="preserve">Сёлешгенде айтымланы бир бирден айыра билиу. </w:t>
      </w:r>
      <w:r w:rsidRPr="008E22B2">
        <w:rPr>
          <w:spacing w:val="-8"/>
          <w:sz w:val="24"/>
          <w:szCs w:val="24"/>
        </w:rPr>
        <w:t>Айтымда кимни неда нени юсюнден аитылгьанын ачыкъ-</w:t>
      </w:r>
      <w:r w:rsidRPr="008E22B2">
        <w:rPr>
          <w:sz w:val="24"/>
          <w:szCs w:val="24"/>
        </w:rPr>
        <w:t>лай билиу.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6"/>
          <w:sz w:val="24"/>
          <w:szCs w:val="24"/>
        </w:rPr>
        <w:t xml:space="preserve">Айтымны </w:t>
      </w:r>
      <w:proofErr w:type="gramStart"/>
      <w:r w:rsidRPr="008E22B2">
        <w:rPr>
          <w:spacing w:val="-6"/>
          <w:sz w:val="24"/>
          <w:szCs w:val="24"/>
        </w:rPr>
        <w:t>баш</w:t>
      </w:r>
      <w:proofErr w:type="gramEnd"/>
      <w:r w:rsidRPr="008E22B2">
        <w:rPr>
          <w:spacing w:val="-6"/>
          <w:sz w:val="24"/>
          <w:szCs w:val="24"/>
        </w:rPr>
        <w:t xml:space="preserve"> членлери - башчы бла хапарчы.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>Сорууланы кючлери бла айтымда сёзлени бир бирлери бла къалай байланыуларын ачыкълай билиу.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>Классда сюзюлген бош айтымланы жазалыу.</w:t>
      </w:r>
    </w:p>
    <w:p w:rsidR="003D2BD1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 xml:space="preserve">Айтым бла ишлеу эм байламлы тилни ёсдюрюу ишле </w:t>
      </w:r>
      <w:r w:rsidRPr="008E22B2">
        <w:rPr>
          <w:spacing w:val="-7"/>
          <w:sz w:val="24"/>
          <w:szCs w:val="24"/>
        </w:rPr>
        <w:t>грамматиканы, тюз жазыуну дерслери бла байламлы бар</w:t>
      </w:r>
      <w:r w:rsidRPr="008E22B2">
        <w:rPr>
          <w:sz w:val="24"/>
          <w:szCs w:val="24"/>
        </w:rPr>
        <w:t>дырыладыла.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6C52C1" w:rsidRDefault="003D2BD1" w:rsidP="003D2BD1">
      <w:pPr>
        <w:pStyle w:val="a3"/>
        <w:rPr>
          <w:b/>
          <w:sz w:val="24"/>
          <w:szCs w:val="24"/>
        </w:rPr>
      </w:pPr>
      <w:r>
        <w:rPr>
          <w:b/>
          <w:smallCaps/>
          <w:spacing w:val="-7"/>
          <w:sz w:val="24"/>
          <w:szCs w:val="24"/>
        </w:rPr>
        <w:t xml:space="preserve">                                                                                                    Текст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5"/>
          <w:sz w:val="24"/>
          <w:szCs w:val="24"/>
        </w:rPr>
        <w:t xml:space="preserve">Гитче (100-ден кёп сёзю болмагъан), тынч текстни темасын белгилеу. Текстни байламлы кесеклеге бёлюу, </w:t>
      </w:r>
      <w:r w:rsidRPr="008E22B2">
        <w:rPr>
          <w:sz w:val="24"/>
          <w:szCs w:val="24"/>
        </w:rPr>
        <w:t xml:space="preserve">аланы </w:t>
      </w:r>
      <w:proofErr w:type="gramStart"/>
      <w:r w:rsidRPr="008E22B2">
        <w:rPr>
          <w:sz w:val="24"/>
          <w:szCs w:val="24"/>
        </w:rPr>
        <w:t>баш</w:t>
      </w:r>
      <w:proofErr w:type="gramEnd"/>
      <w:r w:rsidRPr="008E22B2">
        <w:rPr>
          <w:sz w:val="24"/>
          <w:szCs w:val="24"/>
        </w:rPr>
        <w:t xml:space="preserve"> оюмларын ачыкълау.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 xml:space="preserve">Текстде </w:t>
      </w:r>
      <w:proofErr w:type="gramStart"/>
      <w:r w:rsidRPr="008E22B2">
        <w:rPr>
          <w:spacing w:val="-9"/>
          <w:sz w:val="24"/>
          <w:szCs w:val="24"/>
        </w:rPr>
        <w:t>баш</w:t>
      </w:r>
      <w:proofErr w:type="gramEnd"/>
      <w:r w:rsidRPr="008E22B2">
        <w:rPr>
          <w:spacing w:val="-9"/>
          <w:sz w:val="24"/>
          <w:szCs w:val="24"/>
        </w:rPr>
        <w:t xml:space="preserve"> сёзлени табыу. Айтымла къурау. Бир тема </w:t>
      </w:r>
      <w:r w:rsidRPr="008E22B2">
        <w:rPr>
          <w:spacing w:val="-6"/>
          <w:sz w:val="24"/>
          <w:szCs w:val="24"/>
        </w:rPr>
        <w:t>бла байламлы болгъан талай айтымдан текст къурашды-</w:t>
      </w:r>
      <w:r w:rsidRPr="008E22B2">
        <w:rPr>
          <w:sz w:val="24"/>
          <w:szCs w:val="24"/>
        </w:rPr>
        <w:t>рыу. Текстге эм аны кесеклерине ат атау.</w:t>
      </w:r>
    </w:p>
    <w:p w:rsidR="003D2BD1" w:rsidRDefault="003D2BD1" w:rsidP="003D2BD1">
      <w:pPr>
        <w:pStyle w:val="a3"/>
        <w:rPr>
          <w:smallCaps/>
          <w:spacing w:val="-10"/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mallCaps/>
          <w:spacing w:val="-10"/>
          <w:sz w:val="24"/>
          <w:szCs w:val="24"/>
        </w:rPr>
        <w:t>Баиламлы сёлешим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2"/>
          <w:sz w:val="24"/>
          <w:szCs w:val="24"/>
        </w:rPr>
        <w:t>Сёлешим эм жашауда аны магъанасы.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b/>
          <w:bCs/>
          <w:spacing w:val="-10"/>
          <w:sz w:val="24"/>
          <w:szCs w:val="24"/>
        </w:rPr>
        <w:lastRenderedPageBreak/>
        <w:t xml:space="preserve">Эсденжазманы  </w:t>
      </w:r>
      <w:r w:rsidRPr="008E22B2">
        <w:rPr>
          <w:spacing w:val="-10"/>
          <w:sz w:val="24"/>
          <w:szCs w:val="24"/>
        </w:rPr>
        <w:t>юсюнден ангылам.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6"/>
          <w:sz w:val="24"/>
          <w:szCs w:val="24"/>
        </w:rPr>
        <w:t xml:space="preserve">Берилген соруулагъа кёре, устазны болушлугьу бла </w:t>
      </w:r>
      <w:r w:rsidRPr="008E22B2">
        <w:rPr>
          <w:sz w:val="24"/>
          <w:szCs w:val="24"/>
        </w:rPr>
        <w:t>тынч хапардан эсденжазма жаздырыу.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6"/>
          <w:sz w:val="24"/>
          <w:szCs w:val="24"/>
        </w:rPr>
        <w:t xml:space="preserve">Соруулагъа кёре неда суратлагьа къарап, аланы </w:t>
      </w:r>
      <w:r w:rsidRPr="008E22B2">
        <w:rPr>
          <w:spacing w:val="-11"/>
          <w:sz w:val="24"/>
          <w:szCs w:val="24"/>
        </w:rPr>
        <w:t>сюжетлерине кёре къуралгьан айтымларын жазыу.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9"/>
          <w:sz w:val="24"/>
          <w:szCs w:val="24"/>
        </w:rPr>
        <w:t xml:space="preserve">Сёлешимни этикасы. Ыразьшыкъны билдирген сёзле </w:t>
      </w:r>
      <w:r w:rsidRPr="008E22B2">
        <w:rPr>
          <w:spacing w:val="-8"/>
          <w:sz w:val="24"/>
          <w:szCs w:val="24"/>
        </w:rPr>
        <w:t xml:space="preserve">бла хайырланыу. Таньпнхан заманда жюрютюлген сёзле </w:t>
      </w:r>
      <w:r w:rsidRPr="008E22B2">
        <w:rPr>
          <w:sz w:val="24"/>
          <w:szCs w:val="24"/>
        </w:rPr>
        <w:t>бла хайырланыу.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</w:p>
    <w:p w:rsidR="003D2BD1" w:rsidRPr="008E22B2" w:rsidRDefault="003D2BD1" w:rsidP="003D2BD1">
      <w:pPr>
        <w:pStyle w:val="a3"/>
        <w:rPr>
          <w:b/>
          <w:sz w:val="24"/>
          <w:szCs w:val="24"/>
        </w:rPr>
      </w:pPr>
      <w:r w:rsidRPr="008E22B2">
        <w:rPr>
          <w:b/>
          <w:sz w:val="24"/>
          <w:szCs w:val="24"/>
        </w:rPr>
        <w:t xml:space="preserve">Жылны ичинде окъулгъанны къайтарыу  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b/>
          <w:bCs/>
          <w:smallCaps/>
          <w:sz w:val="24"/>
          <w:szCs w:val="24"/>
        </w:rPr>
        <w:t>Таза жазыу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1"/>
          <w:sz w:val="24"/>
          <w:szCs w:val="24"/>
        </w:rPr>
        <w:t>Гитче харфланы жаза эм бир бирлерине къоша билиу.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1"/>
          <w:sz w:val="24"/>
          <w:szCs w:val="24"/>
        </w:rPr>
        <w:t>Уллу харфланы тюз жазыу.</w:t>
      </w:r>
    </w:p>
    <w:p w:rsidR="003D2BD1" w:rsidRPr="008E22B2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1"/>
          <w:sz w:val="24"/>
          <w:szCs w:val="24"/>
        </w:rPr>
        <w:t>Теркирек жазаргъа юйрениу. Жазгъанда уллу эм гитче харфланы бир бирлерине тюз къоша билиу.</w:t>
      </w:r>
    </w:p>
    <w:p w:rsidR="003D2BD1" w:rsidRPr="003D2BD1" w:rsidRDefault="003D2BD1" w:rsidP="003D2BD1">
      <w:pPr>
        <w:pStyle w:val="a3"/>
        <w:rPr>
          <w:sz w:val="24"/>
          <w:szCs w:val="24"/>
        </w:rPr>
      </w:pPr>
      <w:r w:rsidRPr="008E22B2">
        <w:rPr>
          <w:spacing w:val="-12"/>
          <w:sz w:val="24"/>
          <w:szCs w:val="24"/>
        </w:rPr>
        <w:t>Жазылыулары къыйын неда айтылыулары жазылыула-</w:t>
      </w:r>
      <w:r w:rsidRPr="008E22B2">
        <w:rPr>
          <w:spacing w:val="-10"/>
          <w:sz w:val="24"/>
          <w:szCs w:val="24"/>
        </w:rPr>
        <w:t>рындан башхаракъ болуп, алай окъуучула тюз жаза билир-</w:t>
      </w:r>
      <w:r w:rsidRPr="008E22B2">
        <w:rPr>
          <w:spacing w:val="-12"/>
          <w:sz w:val="24"/>
          <w:szCs w:val="24"/>
        </w:rPr>
        <w:t xml:space="preserve">ге тийиншли сёзле: </w:t>
      </w:r>
      <w:r w:rsidRPr="008E22B2">
        <w:rPr>
          <w:i/>
          <w:iCs/>
          <w:spacing w:val="-12"/>
          <w:sz w:val="24"/>
          <w:szCs w:val="24"/>
        </w:rPr>
        <w:t xml:space="preserve">автобус, артда, Ата журт, аууз, аякъ, </w:t>
      </w:r>
      <w:r w:rsidRPr="008E22B2">
        <w:rPr>
          <w:i/>
          <w:iCs/>
          <w:spacing w:val="-11"/>
          <w:sz w:val="24"/>
          <w:szCs w:val="24"/>
        </w:rPr>
        <w:t xml:space="preserve">бичакъ, бохча, бахча, баям, боюн, дауур, директор, ёхтем, </w:t>
      </w:r>
      <w:r w:rsidRPr="008E22B2">
        <w:rPr>
          <w:i/>
          <w:iCs/>
          <w:sz w:val="24"/>
          <w:szCs w:val="24"/>
        </w:rPr>
        <w:t xml:space="preserve">жауун, </w:t>
      </w:r>
      <w:proofErr w:type="gramStart"/>
      <w:r w:rsidRPr="008E22B2">
        <w:rPr>
          <w:i/>
          <w:iCs/>
          <w:sz w:val="24"/>
          <w:szCs w:val="24"/>
        </w:rPr>
        <w:t>д.б</w:t>
      </w:r>
      <w:proofErr w:type="gramEnd"/>
      <w:r w:rsidRPr="008E22B2">
        <w:rPr>
          <w:i/>
          <w:iCs/>
          <w:sz w:val="24"/>
          <w:szCs w:val="24"/>
        </w:rPr>
        <w:t>.</w:t>
      </w:r>
    </w:p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Pr="00B1676D" w:rsidRDefault="003D2BD1"/>
    <w:p w:rsidR="003D2BD1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BD1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BD1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2BD1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28E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82328E" w:rsidRDefault="0082328E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28E" w:rsidRDefault="0082328E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BD1" w:rsidRPr="00C6281F" w:rsidRDefault="003D2BD1" w:rsidP="003D2B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6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Тематическое планирование  </w:t>
      </w:r>
    </w:p>
    <w:tbl>
      <w:tblPr>
        <w:tblW w:w="5286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1"/>
        <w:gridCol w:w="3752"/>
        <w:gridCol w:w="1701"/>
        <w:gridCol w:w="3827"/>
        <w:gridCol w:w="4678"/>
      </w:tblGrid>
      <w:tr w:rsidR="003D2BD1" w:rsidRPr="003D2BD1" w:rsidTr="0082328E">
        <w:tc>
          <w:tcPr>
            <w:tcW w:w="20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D2BD1" w:rsidRPr="003D2BD1" w:rsidTr="0082328E">
        <w:tc>
          <w:tcPr>
            <w:tcW w:w="20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3D2BD1" w:rsidRPr="003D2BD1" w:rsidTr="0082328E"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Биринчи классда окъулгъанны къайтарыу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Къайтарыу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BD1" w:rsidRPr="003D2BD1" w:rsidTr="0082328E"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Тауушла бла харфла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Юйретиу эсденжазма</w:t>
            </w:r>
          </w:p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«Тамырда къысыкъланы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Жазылыуу»- деген темагъа</w:t>
            </w:r>
          </w:p>
        </w:tc>
      </w:tr>
      <w:tr w:rsidR="003D2BD1" w:rsidRPr="003D2BD1" w:rsidTr="0082328E">
        <w:trPr>
          <w:trHeight w:val="480"/>
        </w:trPr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Белюм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D1" w:rsidRPr="003D2BD1" w:rsidTr="0082328E">
        <w:trPr>
          <w:trHeight w:val="270"/>
        </w:trPr>
        <w:tc>
          <w:tcPr>
            <w:tcW w:w="2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Басым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BD1" w:rsidRPr="003D2BD1" w:rsidTr="0082328E">
        <w:trPr>
          <w:trHeight w:val="942"/>
        </w:trPr>
        <w:tc>
          <w:tcPr>
            <w:tcW w:w="2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Малкъар тилни алфавити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«Малкъар тилни алфавити»- деген темагъа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BD1" w:rsidRPr="003D2BD1" w:rsidTr="0082328E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3D2BD1" w:rsidRPr="003D2BD1" w:rsidRDefault="003D2BD1" w:rsidP="003D2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</w:t>
            </w:r>
          </w:p>
          <w:p w:rsidR="003D2BD1" w:rsidRPr="003D2BD1" w:rsidRDefault="003D2BD1" w:rsidP="003D2BD1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Юйретиу эсденжазма</w:t>
            </w:r>
          </w:p>
          <w:p w:rsidR="003D2BD1" w:rsidRPr="003D2BD1" w:rsidRDefault="003D2BD1" w:rsidP="0082328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2BD1" w:rsidRPr="003D2BD1" w:rsidTr="0082328E">
        <w:trPr>
          <w:trHeight w:val="495"/>
        </w:trPr>
        <w:tc>
          <w:tcPr>
            <w:tcW w:w="2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Айтым</w:t>
            </w:r>
          </w:p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Юйретиу эсденжазма</w:t>
            </w:r>
          </w:p>
          <w:p w:rsidR="003D2BD1" w:rsidRPr="003D2BD1" w:rsidRDefault="003D2BD1" w:rsidP="0082328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 xml:space="preserve">«Айтымны </w:t>
            </w:r>
            <w:proofErr w:type="gramStart"/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3D2BD1">
              <w:rPr>
                <w:rFonts w:ascii="Times New Roman" w:hAnsi="Times New Roman" w:cs="Times New Roman"/>
                <w:sz w:val="24"/>
                <w:szCs w:val="24"/>
              </w:rPr>
              <w:t xml:space="preserve"> членлери»- деген темагъа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BD1" w:rsidRPr="003D2BD1" w:rsidTr="0082328E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6C"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Жылны ичинде окъулгъанны къайтарыу.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82328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Сынау жаздырма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t>«Окъулгъанны бе деген темагъа гитиу»- деген темагъа</w:t>
            </w:r>
          </w:p>
          <w:p w:rsidR="003D2BD1" w:rsidRPr="003D2BD1" w:rsidRDefault="003D2BD1" w:rsidP="003D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BD1" w:rsidRPr="003D2BD1" w:rsidTr="0082328E">
        <w:tc>
          <w:tcPr>
            <w:tcW w:w="5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BD1" w:rsidRPr="003D2BD1" w:rsidRDefault="003D2BD1" w:rsidP="003D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D2BD1" w:rsidRPr="003D2BD1" w:rsidRDefault="003D2BD1" w:rsidP="003D2BD1">
      <w:pPr>
        <w:tabs>
          <w:tab w:val="left" w:pos="0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D1" w:rsidRPr="003D2BD1" w:rsidRDefault="003D2BD1" w:rsidP="003D2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BD1" w:rsidRPr="003D2BD1" w:rsidRDefault="003D2BD1" w:rsidP="003D2BD1">
      <w:pPr>
        <w:rPr>
          <w:rFonts w:ascii="Times New Roman" w:hAnsi="Times New Roman" w:cs="Times New Roman"/>
          <w:sz w:val="24"/>
          <w:szCs w:val="24"/>
        </w:rPr>
      </w:pPr>
    </w:p>
    <w:p w:rsidR="00D60613" w:rsidRPr="00C6281F" w:rsidRDefault="00D60613" w:rsidP="00D60613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Календарно – тематическое планирование  </w:t>
      </w:r>
    </w:p>
    <w:p w:rsidR="00D60613" w:rsidRPr="00D60613" w:rsidRDefault="00D60613" w:rsidP="00D60613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1696"/>
        <w:gridCol w:w="567"/>
        <w:gridCol w:w="1843"/>
        <w:gridCol w:w="1843"/>
        <w:gridCol w:w="1843"/>
        <w:gridCol w:w="1701"/>
        <w:gridCol w:w="2126"/>
        <w:gridCol w:w="1134"/>
        <w:gridCol w:w="1144"/>
        <w:gridCol w:w="1134"/>
      </w:tblGrid>
      <w:tr w:rsidR="00D60613" w:rsidRPr="00D60613" w:rsidTr="0082328E">
        <w:trPr>
          <w:trHeight w:val="495"/>
        </w:trPr>
        <w:tc>
          <w:tcPr>
            <w:tcW w:w="846" w:type="dxa"/>
            <w:vMerge w:val="restart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</w:p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356" w:type="dxa"/>
            <w:gridSpan w:val="5"/>
            <w:vMerge w:val="restart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  <w:r w:rsidR="00B97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обучения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0613" w:rsidRPr="00D60613" w:rsidRDefault="00D60613" w:rsidP="00D60613">
            <w:pPr>
              <w:tabs>
                <w:tab w:val="left" w:pos="795"/>
                <w:tab w:val="center" w:pos="1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Дата </w:t>
            </w: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D60613" w:rsidRPr="00D60613" w:rsidTr="0082328E">
        <w:trPr>
          <w:trHeight w:val="870"/>
        </w:trPr>
        <w:tc>
          <w:tcPr>
            <w:tcW w:w="846" w:type="dxa"/>
            <w:vMerge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5"/>
            <w:vMerge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</w:t>
            </w: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670" w:type="dxa"/>
            <w:gridSpan w:val="3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Познаватель-</w:t>
            </w:r>
          </w:p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Коммуника-тивные</w:t>
            </w:r>
            <w:proofErr w:type="gramEnd"/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Регулятив-</w:t>
            </w:r>
          </w:p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Биринчиклассдаокъулгъанныкъайтарыу. Айтым.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тиллерини бла туугъан жерлериниариулугъун кёре билиу, аны сакъларгъа итиниу.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Текстни магъанасын ангылап окъуу.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Текстни башмагъанасын эм  темасынбелгилеу. Текст блааныатынбирлешдириу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ёзню лексика магъанасын ангылатыу.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Тюз, кёчюу эм кёпмагъаналысёзленибирбирденайырабилиу.</w:t>
            </w:r>
          </w:p>
          <w:p w:rsidR="00B1676D" w:rsidRPr="00D60613" w:rsidRDefault="00B1676D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Айтылгъансёзге эстетика жаныблабагъабичебилиу.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Устазблабиргеокъууда тюбеген чырмауланы таба эм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Китапдажазылгъаннгакёре,  кесингиоюмунгубилдириу.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436E57" w:rsidRDefault="0082328E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Тауушла бла  харфла.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 китапда берилген тинтиу ишлеге къарамларын кючлендириу.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Малкъартилнитауушларыныхарактеристикасынбериу: тунакы, зынгырдауукъ, нёгерлинёгерси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з. 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Тауушланыхарфладан айыра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      башмуртынакёре, кесингиоюмунгу толу, кесгинайтабилиу.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Дерсде не ишлегенин бир бири ызындан тап тизип айта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B640D2" w:rsidRDefault="0082328E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 е харфла.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Малкъартилге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 школда окъуугъа тюз къарамларынкючлендириу.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Берилгенишниустазюйретгенчаэтебилиу.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Бусагъатда бола тургъанишгекёре, соруулажарашдырабилиу.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кесини акъылын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»х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арфны жюрютюлюую.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Тёгерекде адамланы этген ишлерине тюз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Тауушнухарактеристикасынберебилиу.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этетургъанишингекёптюрлюжаныблакъарайбилиу.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кесинги акъылынгы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бла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«Ё» ачыкътауушнужюрютюлюую.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Устаз бла бирге нёгерлерини окъууда жетишимлеринисылтаууна багъа бичиу.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Кесинитилбайлыгъынангылау, ушакъкъайда, ким бла, не магъанаблабаргъанынбилиу.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Окъулгъан материал блакесингисынауунгуараларынайырабилиу: башханы оюмуна да тынгылай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кесинги акъылынгы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харф.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Окъуучуланы ич сезимлерин эм окъуугъаитиниулюклерин кючлендириу.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Тауушланымагъаналарынтюзтабабилиу.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этиллик ишле бла байламлы  оюм эте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кесинги акъылынгы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Берилгенматериалныкъалайангылагъанынгы оюмлайбилиу.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«Я» харф.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Нёгерлерини эм кеслериниэтгенишлерине анализ эте эстетика сезимлеринкюч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Устазкёргюзтгенсёзледеорфограммаланытабабилиу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орукъланыхайырлана, текстни халатсыз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эмтюзкёчюре,  жазабилиу.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Сёлешиу эм жазыутилдеокъуужорукъланыхайырланабилиу.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Башхаланы айтханларына тынгылай эм ангылай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Къыйын жумушланы этгенде, битеу фахмулугъун кёргюзте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«У» харф.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Кеслерини этгенишлерине анализ эте билиу. Устаз бл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У»-нуачыкъ эм къысыкътауушунайырабилиу.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Къысха «у»болгъансёзленикёчюрюудежорукънухайырланыу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енглериблабиргебагъабичебилиу.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Малкъартилблаорустилниараларындабашхалыкъларынтенглешдиребилиу.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Башхаланы айтханларына тынгылай эм ангылай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Къыйын жумушланы этгенде, битеу фахмулугъун кёргюзте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Жазмадаачыкътауушланыорунларын, магъаналарынангылау.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Сёзленикереклижорукъгъакёретюзжаза, харфланытюз анализ этебилиу, орфография билимлеринёсдюрюу.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Сёзленикереклижорукъгъакёретюзжазабилиу.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Тенглерини айтханларынатынгылай эм ангылайбилиу.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Берилгенматериалныкъалайангылагъаныноюмлайбилиу.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Халатлаблаишлеу.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Жаздырмадажиберилгенхалатлагъакёреишбардырыу.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Тюзжазыунужорукъларынхайырланабилиу.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Дерсниборчларынакёре, кесингиоюмларынгы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агъышларынгытюзангылатабилиу.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Ишлеринебагъабичебилиу.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Къысыкъ тауушла.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Окъуукитапдаберилгентинтиуишлегекъарамларынкючлендириу.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Къысыкътауушнухарактеристикасынберебилиу.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Устазныболушлугъублабироюмгъакелиу.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Ишлерине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Зынгырдауукъ эм тунакы къысыкъ тауушла.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Нёгерлериниокъуудажетишимлеринисылтауунабагъабичебилиу.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Текстнихалатсызжазыудатюзжазыунужорукъларынхайырланыу.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Окъуулитературадаберилген шарт белгиле бла, символла бла, таблицала блахайырланаб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 неда къауум адам бла ишлей билиу, кенгешге къатышыу.</w:t>
            </w:r>
          </w:p>
          <w:p w:rsidR="00B1676D" w:rsidRPr="0082328E" w:rsidRDefault="00B1676D" w:rsidP="00823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Тенглешдире,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82328E" w:rsidRDefault="00B1676D" w:rsidP="00823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Зынгырдауукъ эмтунакы къысыкъланы жазылыулары.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Тёгерекдеадамланыэтгенишлеринимагъанасынангылау.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Тауушнухарактеристикасынбелгилейбилиу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 кёргюзтген сёзледе орфограммаланытабыу, жорукъланы хайырлана, текстни халатсыз эм тюз кёчюре,  жаза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кезиуюндеокъуучула  бир бирлери   ишлей билиу. Берилгенишленикёлден эм жазып толтура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этиллик ишле бла байламлы  тюрлю-тюрлю оюмла эте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кесини акъылын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бла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,ц,щ   къысыкъ тауушла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 китапда берилген тинтиу ишлеге къарамларын кючлендириу.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Тенглеринижетишимлеринебагъабичиу.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«В», «Ф»,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«Ц»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Щ» къысыкъ тауушланы характеристикаларын бере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Окъууматериалдаустаз белгилегензатланыхайырланыу.   Кеслерини ишлери блаокъулгъанматериалнытенглешдиребилиу.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жорукъ бла,  юлгю бла кесинги ишинги тындыра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436E57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Юйретиу эсденжазма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Сёлешиутилниадамныжашауундамагъанасынангылау.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Айтымлакъурай; текстнибашмагъанасынбелгилейбилиу; айтымдасёзленибирбиргебайламлыкъларынайырыргъаюйрениу; сёлешиутиллерини айныуу.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Текстнимагъанасынсоруулагъатаянаачыкълау; текстнибашмагъанасынблатемасынбелгилеу; сёзледеётгенжорукълагъа берилген орфограммаланы табабилиу.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Тенглешдире,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Къысха  у бла й харфны жюрютюлюую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Устазблаэтгенишлеринебагъабичебилиу.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«У», «Й» къысыкътауушланыайырабилиу.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Орустилбламалкъартилнитенглешдиребилиу.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бла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Ъ, ь харфланы жюрютюлюулери.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Нёгерлериниблакесинижюрютгенлеринекёре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риукъылыкъгъаюйренебилиу (жарсый, уяла, бетсинебилиу).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Тауушнухарактеристикасынберебилиу.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Окъулгъанматериалны тенглешдире, кесеклеге бёле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еслери айыргъанкритерийлегекёре ишлей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кесини акъылын толу, шатык ангылата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Дерсде устазны болушлугъу бла  этген ишинги муратын белгилей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Бёлюм.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Нёгерлериниблакесинижюрютгенлеринекёре, ариукъылыкъгъаюйренебилиу (жарсый, уяла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етсине)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Тюзжазыуну жорукъларынхайырланабилиу: текстнихалатсызкёчюребилиу. Сёзленитизгиндентизгиннгетюзкёчюре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бирлери  бла  ишлей билиу. Берилгензатланытюрлю-тюрлю анализ этебилиу.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Айтымда неда гитче текстде кесинги оюмунгу жазыу эм сёлешиу тилде ачыкъай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Ишлеринге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82328E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Сёзню тизгинден тизгиннге тюз кёчюрюу.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Окъуукитапланыблапособияланыболушлукълары блапредметнитинтиугесейирлеринкючлендириу.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Берилгентемагъакёре монолог къурай билиу. Этгенишингиюсюндентынгылыхапарайтабилиу.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Окъууишгетирикъатышабилиу; окъуунужумушларынтолтурабилиу.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Устазны болушлугъу бла дерсде этген ишинги муратын ачыкълай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Окъулгъанны бирикдириуге дерс.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Толтурулгъан ишни тюзлюгюн ангылата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Сёзлени жазгъанда жорукъланы хайырлана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Этген ишлеринге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Басым.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Дерсни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муратын сала эм айыра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Басым не </w:t>
            </w: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болгъанын ангылау. Сёзледе басымланы тюз таба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Сёзледе </w:t>
            </w: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басымлы бёлюмню таба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Айтымда неда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гитче текстде кесинги оюмунгу жазыу эм сёлешиу тилде ачыкъай 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Этген ишлеринге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Малкъар тилни алфавити.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Тилни адамны жашауунда  магъанасын 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Алфавитде харфланы тизмелерин къайтарыу. Сёзлени алфавитге кёре жаза 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Харфланы айта билиу, сёзлени алфавитге кёре жаза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Тенглешдире,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Сёзленикереклижорукъгъакёретюзжазабилиу.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Харфланытюз анализ этебилиу, орфографиядан билимлеринёсдюрюу.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Сёзленикереклижорукъгъакёретюзжазабилиу.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Тенглериниайтханларынатынгылай эм ангылайбилиу.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Берилгенматериалныкъалайангылагъаныноюмлайбилиу.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916D9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Халатла бла иш. Къайтарыу.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Жазмада харфланы, ачыкъ, къысыкъ  тауушланыорунларын, магъаналарынангылау.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Жаздырмадажибергенхалатларына кёреишбардырыу.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Тюзжазыунужорукъларынхайырланабилиу.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Дерсниборчларынакёре, кесингиоюмларынгы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агъышларынгытюзангылатабилиу.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Кесини ишине эм окъуучуланы саулай да ишлеринебагъабичебилиу.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76D" w:rsidRPr="00D60613" w:rsidTr="0082328E">
        <w:tc>
          <w:tcPr>
            <w:tcW w:w="84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31-33.</w:t>
            </w: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Ким? кимле? деген соруулагъа жууап этген сёзле.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 тинтиуге сейирлерини ёсюую.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ишлени толтургъанда окъулгъан  жорукъланы хайырлана билиу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къуу  ич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дунияларыны байлыгъын ёсдюргенин ангылау.</w:t>
            </w:r>
          </w:p>
        </w:tc>
        <w:tc>
          <w:tcPr>
            <w:tcW w:w="1843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Къангада эм китапда жазылгъанны халатсыз кёчюре билиу.</w:t>
            </w:r>
          </w:p>
        </w:tc>
        <w:tc>
          <w:tcPr>
            <w:tcW w:w="1701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  ич дуниясын ёсдюргенин ангылау.</w:t>
            </w:r>
          </w:p>
        </w:tc>
        <w:tc>
          <w:tcPr>
            <w:tcW w:w="2126" w:type="dxa"/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ишни толтурууда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интиуде тюз оюмну хайырлана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B640D2" w:rsidRDefault="00B1676D" w:rsidP="0045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676D" w:rsidRPr="00D60613" w:rsidRDefault="00B1676D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34-35.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Не? неле? деген соруулагъа жууап этген сёзле.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 тинтиуге сейирлерини ёсюую.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Сёзлеге кёре тюз соруу сора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сёзлюк бла ишлеу. Сёзлени лексика магъаналары бла байламлы билимлерин ёсдюрюу.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  ич дуниясын ёсдюргенин ангылау.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Сёзлеге кёре салгъан сорууунгу тюзлюгюн ангылата билиу. Китапда берилген жорукъгъа кёре ишлей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Кимни не этгенин кёргюзтген сёзле.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 тинтиуге сейирлерини ёсюую.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Сёзлеге кёре тюз соруу соруу. Кимни не этгенин кёргюзтген сёзлени айтымда таба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 сёзлюк бла ишлеу. Сёзлени лексика магъаналары бла байламлы билимлерин ёсдюрюу.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Къауумлада ишлей билиу. Ол къауумда кесини жерин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Сёзлеге кёре салгъан сорууунгу тюзлюгюн ангылатыу. Китапда берилген жорукъгъа кёре ишлей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Затланы сыфатларын кёргюзтген сёзле.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Окъууну юсю бла тенглерине тюз багъа бере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Сёзлени тюз характеристикаларын бере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Къауум-къауум болуп ишлеген кезиуде хар къауумну ишин тенглешдире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 муратына кёре кесини акъылын толу, шатык ангылата билиу.</w:t>
            </w:r>
          </w:p>
        </w:tc>
        <w:tc>
          <w:tcPr>
            <w:tcW w:w="2126" w:type="dxa"/>
          </w:tcPr>
          <w:p w:rsidR="00D60613" w:rsidRPr="0082328E" w:rsidRDefault="00D60613" w:rsidP="0082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Затны ышанын ачыкълай кеслери алларына элберле къурай билиу. Кеслерини ишлерине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Юйретиу эсденжазма.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Сёлешиутилниадамныжашауундамагъанасынангылау.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Айтымлакъурау; текстнибашмагъанасынбелгилеу; айтымдасёзленибирбирлери байламлыкъларынайырыргъа юйрениу; сёлешиутиллер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 айныуу.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Текстнимагъанасынсоруулагъатаянаачыкълау; текстнибашмагъанасынблатемасынбелгилеу; сёзледеётгенжорукъланытабабилиу.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Тенглешдире,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 атла.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сезимлерин айнытыу.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Сёзню мурдорун, берилген ишледе энчи атланы таба билиу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екстде энчи атланы эм аланы баш формаларын айырыу.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Устазны эм окъуучуланы болушлугъу бла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салыннган борчланы  тюрлю-тюрлю онгланы хайырлана толтуруу.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жорукъгъа кёре ишинги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Тукъум атла.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ишледе тукъум атланы таба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Текстде тукъум атланы эм аланы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формаларын таба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Устазны эм окъуучуланы болушлугъу бла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салыннган борчланы  тюрлю-тюрлю онгланы хайырлана толтуруу.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сезимлерин айнытыу.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Тамыр.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Окъуучуну устазны эм тенглерини ишлерине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билгенин сынау, окъууда жетишимлерини сылтауларын ангылау.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Жорукъланы билгенлерин, билмегенлерин ангылау мурат бла бир тамырлы сёзле таба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 ишлени кёлден эм жазып толтурургъа юйрениу.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тамырлы сёзлени башхалыкъларын ангылау. Бир тамырлы сёзлени табыу эм тамырларын белгилеу.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Къысыкъ тауушланы сёзню тамырында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жазылыулары.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Тенглерини эм кесини жюрютген халларына кёре, ариу къылыкъгъа юйрениу.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Кесинги сынау мурат бла орфография сёзлюкню хайырлана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Окъуу китаплада берилген схемала, таблицала, символла бла  да хайырлана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 неда къауум адам бла ишлей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Текстде керекли сёзлени кёбюсюн хайырлана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Базыкъ эм назик ачыкъ тауушланы сёзню  жалгъауунда  жазылыулары.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 тинтиуге сейирлерини ёсюую.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Суффикслени айыра эм тюз жаза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Дерсге салыннган борчладан чыкъмай ишлей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Нёгерле бла къауумла бла ишлей билиу, дерсни сюзюуге къатышыу.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Сёзлени кесеклеге юлеше билиу. Сингармонизмни жоругъун ангылау.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Айтымланы бир бирлеринден айыра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 тинтиуге сейирлерини ёсюую.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Айтымланы араларына тыйгъыч белгиле сала эм бир бирлеринден айыра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Окъууну борчларын тюз ангылау, окъулгъан затлагъа багъа бере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 неда къауум адам бла ишлей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Китапда берилген жорукъла бла хайырлана, текст бла ишлей билиу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Айтымны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членлери.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Окъуучуланы дерсге сейирлерини ёсюую.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Теманы ангылауда тюрлю-тюрлю амалланы хайырланыу.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Айтымланы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 сансыз членлерин айыра билиу.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Айтымланы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членлерин таба билиу. Айтымны мурдорун схема бла кёргюзте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Схемаланы жарашдыра эм тинте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Башхаланы айтханларына тынгылай эм ангылай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Китапда берилген ишге кёре кесинги оюмунгу айта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Кеслерини ишлеринде халатланы таба билиу эм тюзетиу.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ишлени устаз юйретгенча толтура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Ич сезимлеринде малкъар тилге бла школгъа тюз ниет бла къарай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Берилгенматериалныкъалайангылагъаныноюмлап айта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Халатла бла иш.  Къайтарыу ишле.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Толтурулгъан ишни тюзлюгюн ангылата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Сёзлени жазгъанда жорукъланы хайырлана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Дерсниборчларынакёре, кесингиоюмларынгы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агъышларынгытюз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ангылатабилиу.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Ишлеринебагъабичебилиу.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 къурау.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Предметнитинтиуишгекесингисейирингикючлендириу.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 сёзлюкнюболушлугъублакеслерини халатларынтюзетебилиу.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Окъуунукёптюрлюборчларынустазны эм тенглерини болушлукълары блатолтуруу.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 бла нёгерлеринг бла бирге ишлей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Берилгенсёзлениболушлугъублакеси аллынга текст къурау.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Юйретиу эсденжазма.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Сёлешиутилниадамныжашауундамагъанасынангылау.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Айтымлакъурайбилиу; текстнибашмагъанасынбелгилейбилиу; айтымдасёзленибирбиргебайламлыкъларынайырыргъаюйретиу; сёлешиутиллеринайнытыу.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Текстнимагъанасынсоруулагъатаянаачыкълау; текстнибашмагъанасынблатемасынбелгилеу; сёзледеётген жорукълагъа тюбеген орфограммаланы табабилиу.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Тенглешдире,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Айтымны интонациясына кёре тыйгъыч белгиле салыу.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Берилгенкритерийлегекёретенглериниишинебагъабичебилиу.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Тапсызкъуралгъантекстленитюзетебилиу.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 тургъанишгекёресоруулаберебилиу.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Дерсниборчларынакёре, кесингиоюмларынгы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агъышларынгытюзангылатабилиу.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Айтымланыкъураудаинтонациянымагъанасынангылау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йтымланы эм айтымдатыйгъычбелгиленитенглешдире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Сынау жаздырма. Халатла бла иш.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Кеслерини ишлеринде халатланы таба билиу эм  аланы тюзетиу.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ишлени устаз юйретгенча толтура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Ич сезимлеринде малкъар тилге бла школгъа тюз ниет бла къарай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Берилгенматериалныкъалайангылагъаныноюмлайбилиу.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57-60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Берилгенкритерийлегекёретенглерингиишинебагъабичебилиу.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Текстнитемасынбелгилей,  ангаататай, текстникесеклеринтабабилиу. 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Сёлешиутилниангылайбилиу: ушакъ ким бла, не муратбла, къайдабаргъанынбилиу.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Устазныболушлугъублакесингисынайбилиу; тынчангылашыннганайтымлак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ъурау.</w:t>
            </w:r>
          </w:p>
        </w:tc>
        <w:tc>
          <w:tcPr>
            <w:tcW w:w="1701" w:type="dxa"/>
          </w:tcPr>
          <w:p w:rsidR="00D60613" w:rsidRPr="00D60613" w:rsidRDefault="0082328E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Кесинги оюмунгу къоруулай били</w:t>
            </w:r>
            <w:r w:rsidR="00D60613"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60613" w:rsidRPr="0082328E" w:rsidRDefault="00D60613" w:rsidP="0082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Жазбашындаагъачда болумну юсюнден текст къурау. Текстнитюзетиу. </w:t>
            </w: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Сёзленикёчюумагъаналарынангылау.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61-63.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Жылны ичинде окъулгъанны бегитиу.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Харфла бла тауушла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Берилгенкритерийлегекёретенглериниишинебагъабиче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Тауушланыбирбирденайырабилиу, тилникесеклеринетюзсоруу сала билиу, айтымланыкъауумларынангылау.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Окъулгъантемаланыкъайтарыу эм бегитиу; окъуучуланыбилимлеринтинтиу.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Сёлешиу эм жазыу тилде хапар къурай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Тенглешдире анализ эте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B97D72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64-66.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B97D72" w:rsidP="0082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Жылны ичинде окъулгъанны бегитиу.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,Ю,Я харфла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Кеслерини ишлеринде халатланы таба билиу эм аланы тюзетиу.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 ишлени устаз юйретгенча толтура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 сезимлеринде малкъар тилге бла школгъа тюз ниет бла къарай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Берилгенматериалныкъалайангылагъаныноюмлайбилиу.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67-68.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Бегитиу сынау жаздырма</w:t>
            </w: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Халатла бла иш. Окъулгъанны бегитиу.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Толтурулгъан ишни тюзлюгюн ангылата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Сёзлени жазгъанда жорукъланы хайырлана билиу.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Жазыу эм сёлешиу тилде жорукъланы тюз хайырлана билиу.</w:t>
            </w: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Башхаланы оюмларына тынгылай эм ангылай билиу.</w:t>
            </w: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Материалны къалай билгенлерин  ангылатыу. Кесинге багъа </w:t>
            </w:r>
            <w:proofErr w:type="gramStart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биче</w:t>
            </w:r>
            <w:proofErr w:type="gramEnd"/>
            <w:r w:rsidRPr="00D6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билиу.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613" w:rsidRPr="00D60613" w:rsidTr="0082328E">
        <w:tc>
          <w:tcPr>
            <w:tcW w:w="84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613" w:rsidRPr="00D60613" w:rsidRDefault="00D60613" w:rsidP="00D6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613" w:rsidRPr="00D60613" w:rsidRDefault="00D60613" w:rsidP="00D6061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2BD1" w:rsidRPr="0082328E" w:rsidRDefault="003D2BD1"/>
    <w:sectPr w:rsidR="003D2BD1" w:rsidRPr="0082328E" w:rsidSect="003D2BD1">
      <w:pgSz w:w="16838" w:h="11906" w:orient="landscape"/>
      <w:pgMar w:top="568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4A"/>
    <w:multiLevelType w:val="multilevel"/>
    <w:tmpl w:val="D9B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1B8F"/>
    <w:multiLevelType w:val="multilevel"/>
    <w:tmpl w:val="EDB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48E8"/>
    <w:multiLevelType w:val="multilevel"/>
    <w:tmpl w:val="867A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637DE"/>
    <w:multiLevelType w:val="multilevel"/>
    <w:tmpl w:val="E17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67465"/>
    <w:multiLevelType w:val="multilevel"/>
    <w:tmpl w:val="127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C41C3"/>
    <w:multiLevelType w:val="multilevel"/>
    <w:tmpl w:val="32741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09066C6"/>
    <w:multiLevelType w:val="multilevel"/>
    <w:tmpl w:val="1F60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47421"/>
    <w:multiLevelType w:val="multilevel"/>
    <w:tmpl w:val="B59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01CA9"/>
    <w:multiLevelType w:val="multilevel"/>
    <w:tmpl w:val="5F6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D2BD1"/>
    <w:rsid w:val="00120DC1"/>
    <w:rsid w:val="003D2BD1"/>
    <w:rsid w:val="00731E72"/>
    <w:rsid w:val="0082328E"/>
    <w:rsid w:val="00A4343C"/>
    <w:rsid w:val="00B1676D"/>
    <w:rsid w:val="00B640D2"/>
    <w:rsid w:val="00B97D72"/>
    <w:rsid w:val="00C6281F"/>
    <w:rsid w:val="00D6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D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D2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9</cp:revision>
  <dcterms:created xsi:type="dcterms:W3CDTF">2016-11-10T13:55:00Z</dcterms:created>
  <dcterms:modified xsi:type="dcterms:W3CDTF">2017-09-11T10:16:00Z</dcterms:modified>
</cp:coreProperties>
</file>