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93" w:rsidRDefault="001D5993" w:rsidP="00D67763">
      <w:pPr>
        <w:pStyle w:val="Default"/>
        <w:rPr>
          <w:b/>
          <w:bCs/>
        </w:rPr>
      </w:pPr>
    </w:p>
    <w:p w:rsidR="001D5993" w:rsidRDefault="001D5993" w:rsidP="00D67763">
      <w:pPr>
        <w:pStyle w:val="Default"/>
        <w:rPr>
          <w:b/>
          <w:bCs/>
        </w:rPr>
      </w:pPr>
    </w:p>
    <w:p w:rsidR="001D5993" w:rsidRDefault="001D5993" w:rsidP="00D67763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9248775" cy="12573000"/>
            <wp:effectExtent l="19050" t="0" r="9525" b="0"/>
            <wp:docPr id="1" name="Рисунок 1" descr="C:\Users\salina\Desktop\Сайт докум. 2017\Чочаева\бал.литература 6 кл\сканирование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бал.литература 6 кл\сканирование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257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93" w:rsidRDefault="001D5993" w:rsidP="00D67763">
      <w:pPr>
        <w:pStyle w:val="Default"/>
        <w:rPr>
          <w:b/>
          <w:bCs/>
        </w:rPr>
      </w:pPr>
    </w:p>
    <w:p w:rsidR="00D67763" w:rsidRDefault="00D67763" w:rsidP="00D67763">
      <w:pPr>
        <w:pStyle w:val="Default"/>
        <w:rPr>
          <w:b/>
          <w:bCs/>
          <w:color w:val="auto"/>
        </w:rPr>
      </w:pPr>
      <w:r>
        <w:rPr>
          <w:b/>
          <w:bCs/>
        </w:rPr>
        <w:t xml:space="preserve">                                         Пояснительная записка </w:t>
      </w:r>
      <w:r>
        <w:rPr>
          <w:b/>
          <w:bCs/>
          <w:color w:val="auto"/>
        </w:rPr>
        <w:t xml:space="preserve"> </w:t>
      </w:r>
    </w:p>
    <w:p w:rsidR="00D67763" w:rsidRDefault="00D67763" w:rsidP="00D67763">
      <w:pPr>
        <w:pStyle w:val="Default"/>
      </w:pPr>
    </w:p>
    <w:p w:rsidR="00D67763" w:rsidRDefault="00D67763" w:rsidP="00D67763">
      <w:pPr>
        <w:pStyle w:val="Default"/>
        <w:jc w:val="both"/>
      </w:pPr>
      <w:r>
        <w:t xml:space="preserve">Рабочая программа по балкарской литературе    под ред. Толгурова З.Х. составлена на основе: </w:t>
      </w:r>
    </w:p>
    <w:p w:rsidR="00D67763" w:rsidRDefault="00D67763" w:rsidP="00D67763">
      <w:pPr>
        <w:pStyle w:val="Default"/>
        <w:jc w:val="both"/>
      </w:pPr>
      <w:r>
        <w:t xml:space="preserve">- Примерной  программы по балкарской литературе под ред. Толгурова З.Х.,  </w:t>
      </w:r>
      <w:r>
        <w:rPr>
          <w:color w:val="auto"/>
        </w:rPr>
        <w:t>;</w:t>
      </w:r>
      <w:r>
        <w:rPr>
          <w:color w:val="00B050"/>
        </w:rPr>
        <w:t xml:space="preserve"> </w:t>
      </w:r>
    </w:p>
    <w:p w:rsidR="00D67763" w:rsidRDefault="00D67763" w:rsidP="00D67763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D67763" w:rsidRDefault="00D67763" w:rsidP="00D67763">
      <w:pPr>
        <w:pStyle w:val="Default"/>
        <w:jc w:val="both"/>
      </w:pPr>
      <w:r>
        <w:t xml:space="preserve">- с основной образовательной программой  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D67763" w:rsidRDefault="00D67763" w:rsidP="00D67763">
      <w:pPr>
        <w:pStyle w:val="Default"/>
        <w:jc w:val="both"/>
      </w:pPr>
      <w:r>
        <w:t xml:space="preserve">-  учебным планом МКОУ СОШ№2 им. Кешокова А.П. с.п. Шалушка . </w:t>
      </w:r>
    </w:p>
    <w:p w:rsidR="00D67763" w:rsidRDefault="00D67763" w:rsidP="00D67763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D67763" w:rsidRDefault="00D67763" w:rsidP="00D67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D67763" w:rsidRDefault="00D67763" w:rsidP="00D67763">
      <w:pPr>
        <w:pStyle w:val="Default"/>
        <w:jc w:val="both"/>
      </w:pPr>
      <w:r>
        <w:t>Рабочая программа предназначена для изучения балкарской литературы в 6 классах по учебнику  «Малкъар литература»  под ред</w:t>
      </w:r>
      <w:r>
        <w:rPr>
          <w:i/>
        </w:rPr>
        <w:t xml:space="preserve"> </w:t>
      </w:r>
      <w:r>
        <w:t xml:space="preserve">С.А.Мусукаевой.  </w:t>
      </w:r>
    </w:p>
    <w:p w:rsidR="00D67763" w:rsidRDefault="00D67763" w:rsidP="00D67763">
      <w:pPr>
        <w:pStyle w:val="Default"/>
        <w:jc w:val="both"/>
      </w:pPr>
    </w:p>
    <w:p w:rsidR="00D67763" w:rsidRDefault="00D67763" w:rsidP="00D67763">
      <w:pPr>
        <w:pStyle w:val="Default"/>
        <w:jc w:val="both"/>
      </w:pPr>
    </w:p>
    <w:p w:rsidR="00D67763" w:rsidRDefault="00D67763" w:rsidP="00D67763">
      <w:pPr>
        <w:pStyle w:val="Default"/>
        <w:jc w:val="both"/>
      </w:pPr>
    </w:p>
    <w:p w:rsidR="00D67763" w:rsidRDefault="00D67763" w:rsidP="00D67763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D67763" w:rsidRDefault="00D67763" w:rsidP="00D67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 учебным планом МКОУ СОШ№2 им. Кешокова А.П. с.п. Шалушка рабочая программа рассчитана на преподавание в 6 классах в объеме  70 часов. </w:t>
      </w:r>
    </w:p>
    <w:p w:rsidR="00D67763" w:rsidRDefault="00D67763" w:rsidP="00D67763">
      <w:pPr>
        <w:pStyle w:val="Default"/>
        <w:jc w:val="both"/>
      </w:pPr>
      <w:r>
        <w:t xml:space="preserve">Количество часов в год –  70  часов. </w:t>
      </w:r>
    </w:p>
    <w:p w:rsidR="00D67763" w:rsidRDefault="00D67763" w:rsidP="00D67763">
      <w:pPr>
        <w:pStyle w:val="Default"/>
        <w:jc w:val="both"/>
      </w:pPr>
      <w:r>
        <w:t xml:space="preserve">Количество часов в неделю –  2 часа. </w:t>
      </w:r>
    </w:p>
    <w:p w:rsidR="00D67763" w:rsidRDefault="00D67763" w:rsidP="00D67763">
      <w:pPr>
        <w:pStyle w:val="Default"/>
        <w:jc w:val="both"/>
      </w:pPr>
      <w:r>
        <w:t xml:space="preserve">Количество контрольных работ   - 4 </w:t>
      </w:r>
    </w:p>
    <w:p w:rsidR="00D67763" w:rsidRDefault="00D67763" w:rsidP="00D67763">
      <w:pPr>
        <w:pStyle w:val="Default"/>
        <w:pBdr>
          <w:bottom w:val="single" w:sz="12" w:space="1" w:color="auto"/>
        </w:pBdr>
        <w:jc w:val="both"/>
      </w:pPr>
      <w:r>
        <w:t xml:space="preserve"> </w:t>
      </w:r>
    </w:p>
    <w:p w:rsidR="00D67763" w:rsidRDefault="00D67763" w:rsidP="00D67763">
      <w:pPr>
        <w:pStyle w:val="Default"/>
        <w:pBdr>
          <w:bottom w:val="single" w:sz="12" w:space="1" w:color="auto"/>
        </w:pBdr>
        <w:jc w:val="both"/>
      </w:pPr>
    </w:p>
    <w:p w:rsidR="00D67763" w:rsidRDefault="00D67763" w:rsidP="00D67763">
      <w:pPr>
        <w:pStyle w:val="Default"/>
        <w:pBdr>
          <w:bottom w:val="single" w:sz="12" w:space="1" w:color="auto"/>
        </w:pBdr>
        <w:jc w:val="both"/>
      </w:pPr>
    </w:p>
    <w:p w:rsidR="00D67763" w:rsidRDefault="00D67763" w:rsidP="00D67763">
      <w:pPr>
        <w:pStyle w:val="Default"/>
        <w:pBdr>
          <w:bottom w:val="single" w:sz="12" w:space="1" w:color="auto"/>
        </w:pBdr>
        <w:jc w:val="both"/>
      </w:pPr>
    </w:p>
    <w:p w:rsidR="00D67763" w:rsidRDefault="00D67763" w:rsidP="00D67763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D67763" w:rsidRDefault="00D67763" w:rsidP="00D67763">
      <w:pPr>
        <w:pStyle w:val="Default"/>
        <w:pBdr>
          <w:bottom w:val="single" w:sz="12" w:space="1" w:color="auto"/>
        </w:pBdr>
        <w:jc w:val="both"/>
      </w:pPr>
    </w:p>
    <w:tbl>
      <w:tblPr>
        <w:tblW w:w="22794" w:type="dxa"/>
        <w:tblInd w:w="-846" w:type="dxa"/>
        <w:tblCellMar>
          <w:left w:w="0" w:type="dxa"/>
          <w:right w:w="0" w:type="dxa"/>
        </w:tblCellMar>
        <w:tblLook w:val="04A0"/>
      </w:tblPr>
      <w:tblGrid>
        <w:gridCol w:w="2782"/>
        <w:gridCol w:w="3791"/>
        <w:gridCol w:w="2214"/>
        <w:gridCol w:w="846"/>
        <w:gridCol w:w="2133"/>
        <w:gridCol w:w="3010"/>
        <w:gridCol w:w="8018"/>
      </w:tblGrid>
      <w:tr w:rsidR="00D67763" w:rsidTr="00D67763"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D67763" w:rsidTr="00D67763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10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7763" w:rsidRDefault="00D6776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63" w:rsidTr="00D67763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Балкарская литература (учебный предмет)</w:t>
            </w:r>
          </w:p>
        </w:tc>
        <w:tc>
          <w:tcPr>
            <w:tcW w:w="110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763" w:rsidTr="00D67763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Мусукаева  С. А.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«Малкъар литература»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63" w:rsidRDefault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D67763" w:rsidRPr="00195D41" w:rsidRDefault="00D67763" w:rsidP="00195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763" w:rsidRDefault="00D67763" w:rsidP="00D67763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7763" w:rsidRPr="00195D41" w:rsidRDefault="00D67763" w:rsidP="00195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763" w:rsidRDefault="00D67763" w:rsidP="00D67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Планируемые результаты освоения учебного предмета: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763" w:rsidRDefault="00D67763" w:rsidP="00D67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«Балкарская литература», являются:</w:t>
      </w:r>
    </w:p>
    <w:p w:rsidR="00D67763" w:rsidRDefault="00D67763" w:rsidP="00D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Default="00D67763" w:rsidP="00D67763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D67763" w:rsidRDefault="00D67763" w:rsidP="00D67763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языкам;    </w:t>
      </w:r>
    </w:p>
    <w:p w:rsidR="00D67763" w:rsidRDefault="00D67763" w:rsidP="00D67763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67763" w:rsidRDefault="00D67763" w:rsidP="00D67763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«Балкарской литературы» в основной школе:</w:t>
      </w:r>
    </w:p>
    <w:p w:rsidR="00D67763" w:rsidRDefault="00D67763" w:rsidP="00D677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67763" w:rsidRDefault="00D67763" w:rsidP="00D677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7763" w:rsidRDefault="00D67763" w:rsidP="00D677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D67763" w:rsidRDefault="00D67763" w:rsidP="00D677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67763" w:rsidRDefault="00D67763" w:rsidP="00D67763">
      <w:pPr>
        <w:numPr>
          <w:ilvl w:val="0"/>
          <w:numId w:val="2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67763" w:rsidRDefault="00D67763" w:rsidP="00D677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 фольклора балкарского народа,  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балкарской  литературы и культуры, сопоставление их с духовно-нравственными ценностями других народов;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балкарской  литературы, их оценка; 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балкарского 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67763" w:rsidRPr="0031483B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83B">
        <w:rPr>
          <w:rFonts w:ascii="Times New Roman" w:hAnsi="Times New Roman" w:cs="Times New Roman"/>
          <w:b/>
          <w:sz w:val="24"/>
          <w:szCs w:val="24"/>
        </w:rPr>
        <w:t xml:space="preserve">         Содержание учебного предмета.</w:t>
      </w:r>
    </w:p>
    <w:p w:rsidR="00D67763" w:rsidRPr="007647B0" w:rsidRDefault="00D67763" w:rsidP="00D67763">
      <w:pPr>
        <w:pStyle w:val="a3"/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 xml:space="preserve">Кириш 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Литератураны сёз искусствоча ангылатыу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Малкъар халкъны кёлден чыгъармачылыгъы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 xml:space="preserve">Малкъар нарт таурухла бла мифле.  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Нарт таурухла. Нарт жигитлени энчиликлери. Эмегенле бла нартла.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Нартланы халкъ таурухлада жерлери.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«Нарт темирчи Дебет»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Дебетни сыфаты. Таурухну тили, ниет магъанасы, сурат-лау энчиликлери. Семиртиу энчилиги.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«Сосурукъ бла эмеген»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Таурухну чюйрелиги. Сосурукъну жигитлиги, аны халкъы-на кертичилиги. Таурухну къуралыу суратлау энчилиги.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«Пелиуан Къарашауай»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Къарашауайны къылыгъы. Тюзлюкню ёкюлюча суратла-ныуу.  Къарашауайны башха нартладан энчилиги. Таурухну тили, суратлау къолайы.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«Ариу Сатанай»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Сатанайны къадары, аны кёз къаматхан ариулугъу.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Нарт таурухлада алмостуланы суратланыулары.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lastRenderedPageBreak/>
        <w:t>Миллетибизни тарыхында мифле.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 xml:space="preserve">«Миф» дегенни ангылатыу. </w:t>
      </w:r>
      <w:r w:rsidRPr="007647B0">
        <w:rPr>
          <w:rFonts w:ascii="Times New Roman" w:hAnsi="Times New Roman" w:cs="Times New Roman"/>
          <w:b/>
          <w:sz w:val="24"/>
          <w:szCs w:val="24"/>
        </w:rPr>
        <w:t>«Илкер ташны жашлары»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 xml:space="preserve">Малкъар халкъ жырла  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Халкъ жырланы къауумлары, аланы тарых магъаналары.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«Апсаты»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Жырда мажюсюлюкню илишанлары. Апсатыгъа табы-ныу. Уучу бла Апсаты. Апсатыны кёлюн алыр муратда айтыл-гъан эпитетле. Жырны суратлау кючю, даражасы.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«Эрирей»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Урунуугъа жораланнганын ангылатыу. Урунууну тейри-сини миллет бети, энчилигича ачыкъланыуу. Аны магъанасы.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«Долай»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Жырны мажюсюлюк бла байламлыгъы. Адамлыкъны, урунууну юсюнден айтылгъан сёзле, тенглешдириуле. «Долай» жырланыучу кезиу.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«Ийнай» -</w:t>
      </w:r>
      <w:r w:rsidRPr="007647B0">
        <w:rPr>
          <w:rFonts w:ascii="Times New Roman" w:hAnsi="Times New Roman" w:cs="Times New Roman"/>
          <w:sz w:val="24"/>
          <w:szCs w:val="24"/>
        </w:rPr>
        <w:t xml:space="preserve"> къол  хунерликни тейриси. Кийиз уруу.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«Ийнай» жырланыучу заман. Малкъар тиширыуланы ёмюрледен келген къол усталыкъларын ачыкълау.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«Бёлляу»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Бешик жырда адамланы насыплы жашаугъа термилген-лерин, иги къууум этгенлерин миллетни къылыгъынча ангы-латыу. Жаш тёлюню адепли, тизгинли ёсеригине излемлени суратланыуу. Жырны тили, суратлау энчилиги.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Мажюсю заманлада ийнаныуланы юслеринден ангылам.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Малкъар адабиятдан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Мёчюланы Кязим.   «Къар кюн арбазыма къон-нган чыпчыкъгъа»,  «Ата-ана»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Чыпчыкъны къадарын халкъны къадары бла тенглеш-дириу. Поэзияда символиканы суратлау магъанасы.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Къулийланы Къайсын.   «Балам, бу жерге…», «Тау- келлик жырчыгъы»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Биринчи назмуда тёлюлени байламлыкъларыны ачыкъла-ныуу.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Жашауну чексизлигини юсюнден поэтни оюму. Назму-ланы юйретиу  магъаналары. Поэтни тил байлыгъы, шатык-лыгъы, хаты.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Отарланы Керим.     «Жабалакъ…»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Поэт келе тургъан жазны, табийгъат илишанланы къалай суратлагъанын билдириу.  Назмуну тил  байлыгъы, жазылыу амаллары.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Текуланы Жамал.  «Дугъума шай»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Аппаны бла туудугъуну араларында байламлыкъны ачыкъланыуу.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Маммеланы Ибрагим.    «Дорбункъул юй ишлейме», «Ким кимни юйретгенди?»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Назмуланы ниетлери, тил энчиликлери, юйретиу магъана-лары.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Шахмырзаланы Саид.   «Малкъар таула»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Назмуда малкъар тауланы суратланыуу, адамны жюреги бла туугъан жерини байламлыкълары.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Отарланы Саид.    «Буду санга аманатым</w:t>
      </w:r>
      <w:r w:rsidRPr="007647B0">
        <w:rPr>
          <w:rFonts w:ascii="Times New Roman" w:hAnsi="Times New Roman" w:cs="Times New Roman"/>
          <w:sz w:val="24"/>
          <w:szCs w:val="24"/>
        </w:rPr>
        <w:t>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Жазыучуну чыгъармаларында табийгъатны суратлау амалла.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Залийханланы Жанакъайыт.   «Кесинг хыйсап этчи, Бияслан»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Хапарны эс алдырыу кючю. Баш жигитлерини сыфат-ларын ачыкълауда авторну усталыгъы. Суратлау энчилиги.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Мокъаланы Магомет.   «Мени юйюм», «Мени шахарым»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Адамны инсанлыгъын, табийгъатны айбатлыгъын ачыкъ-лауда авторну энчилиги. Лирика жигитни кёз къарамы, фи-кири. Назмуланы суратлау амаллары.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Адабиятны теориясы. Суратлау сыфатны юсюн-ден ангылам.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lastRenderedPageBreak/>
        <w:t>Зумакъулланы Танзиля.   «Ата журтум – Малкъарым»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Поэтни ата журтуна сюймеклигин ачыкълауда суратлау амаллары.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Адабиятны теориясы. Эпитетлени кючю бла авторну къарамын ачыкълау.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Бабаланы Ибрахим.   «Жай агъачда», «Кёк бла чек»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Табийгъатны энчилигин суратлауда поэтни усталыгъы. Суратлау-ачыкълау мадарларыны къаууму.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Моттайланы Светлана.    «Алтын гебенек»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Назмуда туугъан жерни бла мамырлыкъны «алтын гебе-некни» сыфатыны юсю бла кёргюзтюлюую. Тауланы, кёкню, жерни да мамырлыкъгъа итиниулери.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Гуртуланы Элдар.    «Къарт эшекни къадары»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Жашауну техника бла байламлыгъы, аны иги эм осал илишанлары. Инсанланы жюрек жумушакълыкъгъа чакъы-рыуну ачыкъланыуу.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Адабиятны теориясы. Суратлау проза чыгъар-маны юсюнден жанрла. Хапарны тюрлюлери.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Гуртуланы Салих.   «Жер татыуу»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Назмуда табийгъатны суратланыуу, тили, суратлау амал-лары.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Созайланы Ахмат.    «Жангы кырдыкгъа къууа-нып жырлай»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Адам бла жерни байламлыкълары. Урунууну суратла-ныуу. Назмуну ниети.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Толгъурланы Зейтун. (  «Айыуташ»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Ата журт урушну заманында таулу сабийлени туугъан журт деген ангыламны къалай билгенлери. Тюз къылыкълы жигитле бла сатхыч адамла. Мустафирни бла Мусосну сыфатлары. Хапарны тили, суратлау амаллары.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Мусукаланы Сакийнат.    «Элия ай»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Сабийни ариу ёсдюрюуню, анга дуния ангылатыуну дерслери.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Шауаланы Хасан.   «Тузакъ» (повестьден юзюк).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Миллет бушууну суратланыуу. Сыфатла къурау бла бай-ламлы жазыучуну мадарлыгъы.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Ёлмезланы Мурадин.   «Сабийлигими жыры»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Киши жеринде жашауну къыйынлыгъы. Ётмекни сыйлы кёрюуню юлгюсю.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Ахматланы Сафарият.   «Къарт къойчуну жыры»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Къартны сыфаты. Аны эс берген дерслери.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Гулаланы Башир.    «Къуш уя»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Хапарны тамсил магъанасы. Анда халкъыбыз кёрген къыйынлыкъланы суратланыуу. Жашырын тилни хайырла-ныуда жазыучуну усталыгъы.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Тёппеланы Алим.    «Асыралгъан алмала»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Асыралгъан алмала – тансыкълыкъны, сакълауну белги-лери. Жашау кертиликни ачыкълау.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Табакъсойланы Мухтар.    «Бешик ишлейди аппа»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Халкъны эримез байлыгъын суратлауда авторну инсан сезимлиги, усталыгъы.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Къарачай адабиятдан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Семенланы Исмайыл.   «Минги тау»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Жыр къалай белгилиди? Ол алай ариу хар кимге да нек кёрюнеди?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Байрамукъланы Фатима.   «Мен энтта къайтырма»  (повестьден юзюк).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Повестьни ниет магъанасы. Жазыучуну тил усталыгъы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Ёзденланы Альберт.   «Тау къушну уясы»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lastRenderedPageBreak/>
        <w:t>Поэтни назмуда Ата журтуна сюймеклигин ачыкълауда сёз байлыгъы.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Кёлден билирге тийиншли чыгъармала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Халкъ жырладан: «Долай» неда «Ийнай» жырланы къауу-мундан (окъуучула кеслери сайлагъан)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Семенланы И.  «Минги тау»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Къулийланы Къ. «Умут жырчыкъ…»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Мокъаланы М. «Жарыкъ чыпчыкъ»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Гулаланы Б. «Къуш уя» (устаз сайлагъан кесегин)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7B0">
        <w:rPr>
          <w:rFonts w:ascii="Times New Roman" w:hAnsi="Times New Roman" w:cs="Times New Roman"/>
          <w:b/>
          <w:sz w:val="24"/>
          <w:szCs w:val="24"/>
        </w:rPr>
        <w:t>Классдан тышында окъургъа тийишли чыгъармала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Нарт таурухла: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7B0">
        <w:rPr>
          <w:rFonts w:ascii="Times New Roman" w:hAnsi="Times New Roman" w:cs="Times New Roman"/>
          <w:i/>
          <w:sz w:val="24"/>
          <w:szCs w:val="24"/>
        </w:rPr>
        <w:t>«Ёрюзмек бла Ногъайчыкъ»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7B0">
        <w:rPr>
          <w:rFonts w:ascii="Times New Roman" w:hAnsi="Times New Roman" w:cs="Times New Roman"/>
          <w:i/>
          <w:sz w:val="24"/>
          <w:szCs w:val="24"/>
        </w:rPr>
        <w:t>«Сибилчи»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7B0">
        <w:rPr>
          <w:rFonts w:ascii="Times New Roman" w:hAnsi="Times New Roman" w:cs="Times New Roman"/>
          <w:i/>
          <w:sz w:val="24"/>
          <w:szCs w:val="24"/>
        </w:rPr>
        <w:t>«Батыр къарашауай бла Гемуда»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7B0">
        <w:rPr>
          <w:rFonts w:ascii="Times New Roman" w:hAnsi="Times New Roman" w:cs="Times New Roman"/>
          <w:i/>
          <w:sz w:val="24"/>
          <w:szCs w:val="24"/>
        </w:rPr>
        <w:t>«Нарт Рачыкъау»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Мифле: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7B0">
        <w:rPr>
          <w:rFonts w:ascii="Times New Roman" w:hAnsi="Times New Roman" w:cs="Times New Roman"/>
          <w:i/>
          <w:sz w:val="24"/>
          <w:szCs w:val="24"/>
        </w:rPr>
        <w:t>«Илкер ташны жашлары»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7B0">
        <w:rPr>
          <w:rFonts w:ascii="Times New Roman" w:hAnsi="Times New Roman" w:cs="Times New Roman"/>
          <w:i/>
          <w:sz w:val="24"/>
          <w:szCs w:val="24"/>
        </w:rPr>
        <w:t>«Ажо бла Агъач киши»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Чыгъармаланы барысын да окъургъа – 56 сагъат.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Классдан тышында окъулгъанны сюзерге – 4сагъат.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7B0">
        <w:rPr>
          <w:rFonts w:ascii="Times New Roman" w:hAnsi="Times New Roman" w:cs="Times New Roman"/>
          <w:sz w:val="24"/>
          <w:szCs w:val="24"/>
        </w:rPr>
        <w:t>Байламлы тилни ёсдюрюуге – 8 сагъат.</w:t>
      </w: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763" w:rsidRPr="007647B0" w:rsidRDefault="00D67763" w:rsidP="00D67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763" w:rsidRDefault="00D67763" w:rsidP="00D67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Default="00D67763" w:rsidP="00D67763">
      <w:pPr>
        <w:rPr>
          <w:rFonts w:ascii="Times New Roman" w:hAnsi="Times New Roman" w:cs="Times New Roman"/>
          <w:sz w:val="24"/>
          <w:szCs w:val="24"/>
        </w:rPr>
      </w:pPr>
    </w:p>
    <w:p w:rsidR="00D67763" w:rsidRDefault="00D67763" w:rsidP="00D67763">
      <w:pPr>
        <w:rPr>
          <w:rFonts w:ascii="Times New Roman" w:hAnsi="Times New Roman" w:cs="Times New Roman"/>
          <w:sz w:val="24"/>
          <w:szCs w:val="24"/>
        </w:rPr>
      </w:pPr>
    </w:p>
    <w:p w:rsidR="00D67763" w:rsidRPr="004B0BE2" w:rsidRDefault="00D67763" w:rsidP="00D677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763" w:rsidRPr="004B0BE2" w:rsidRDefault="00D67763" w:rsidP="00D677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D6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  <w:r w:rsidRPr="004B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446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7"/>
        <w:gridCol w:w="3995"/>
        <w:gridCol w:w="1521"/>
        <w:gridCol w:w="3924"/>
        <w:gridCol w:w="4680"/>
      </w:tblGrid>
      <w:tr w:rsidR="00D67763" w:rsidRPr="00D67763" w:rsidTr="004E509A"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67763" w:rsidRPr="00D67763" w:rsidTr="004E509A"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63" w:rsidRPr="00D67763" w:rsidRDefault="00D67763" w:rsidP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63" w:rsidRPr="00D67763" w:rsidRDefault="00D67763" w:rsidP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763" w:rsidRPr="00D67763" w:rsidRDefault="00D67763" w:rsidP="00D6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D67763" w:rsidRPr="00D67763" w:rsidTr="004E509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Кириш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Малкъар халкъны  таурухлары.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195D41" w:rsidRDefault="00195D41" w:rsidP="00D6776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rPr>
          <w:trHeight w:val="48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Малкъар халкъ жырла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rPr>
          <w:trHeight w:val="146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Малкъар адабиятдан</w:t>
            </w:r>
          </w:p>
        </w:tc>
        <w:tc>
          <w:tcPr>
            <w:tcW w:w="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95D41" w:rsidRDefault="00195D41" w:rsidP="00D6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Кеденжазм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763" w:rsidRPr="00D67763" w:rsidRDefault="00D67763" w:rsidP="00D6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«Табиигъатны сакъла»</w:t>
            </w:r>
          </w:p>
          <w:p w:rsidR="00D67763" w:rsidRPr="00D67763" w:rsidRDefault="00D67763" w:rsidP="00D6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763" w:rsidRPr="00D67763" w:rsidRDefault="00D67763" w:rsidP="00D67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</w:p>
          <w:p w:rsidR="00D67763" w:rsidRPr="00D67763" w:rsidRDefault="00D67763" w:rsidP="00D67763">
            <w:pPr>
              <w:spacing w:after="0" w:line="240" w:lineRule="auto"/>
              <w:jc w:val="center"/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«Адамлыкъ бла адамсызлык</w:t>
            </w:r>
            <w:r w:rsidRPr="00D67763">
              <w:t>ъ»</w:t>
            </w:r>
          </w:p>
          <w:p w:rsidR="00D67763" w:rsidRPr="00D67763" w:rsidRDefault="00D67763" w:rsidP="00D67763">
            <w:pPr>
              <w:spacing w:after="0" w:line="240" w:lineRule="auto"/>
              <w:jc w:val="center"/>
            </w:pPr>
            <w:r w:rsidRPr="00D67763"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Классдан тышында окъургъа</w:t>
            </w:r>
          </w:p>
        </w:tc>
        <w:tc>
          <w:tcPr>
            <w:tcW w:w="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Кеденжазма</w:t>
            </w:r>
          </w:p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«Мустафирни жигитлиги»</w:t>
            </w:r>
          </w:p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Байламлы тил</w:t>
            </w:r>
          </w:p>
        </w:tc>
        <w:tc>
          <w:tcPr>
            <w:tcW w:w="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Жылны ичинде окъулгъанны къайтарыу.</w:t>
            </w:r>
          </w:p>
        </w:tc>
        <w:tc>
          <w:tcPr>
            <w:tcW w:w="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763" w:rsidRPr="00D67763" w:rsidTr="004E509A"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63" w:rsidRPr="00D67763" w:rsidRDefault="00D67763" w:rsidP="00D6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763" w:rsidRPr="00D67763" w:rsidRDefault="00D67763" w:rsidP="00D67763">
      <w:pPr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Pr="00D67763" w:rsidRDefault="00D67763" w:rsidP="00D67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63" w:rsidRPr="00D67763" w:rsidRDefault="00D67763" w:rsidP="00D677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763" w:rsidRPr="00D67763" w:rsidRDefault="00D67763" w:rsidP="00D677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 тематическое планирование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8"/>
        <w:tblW w:w="15723" w:type="dxa"/>
        <w:tblInd w:w="-318" w:type="dxa"/>
        <w:tblLayout w:type="fixed"/>
        <w:tblLook w:val="04A0"/>
      </w:tblPr>
      <w:tblGrid>
        <w:gridCol w:w="852"/>
        <w:gridCol w:w="1895"/>
        <w:gridCol w:w="715"/>
        <w:gridCol w:w="2031"/>
        <w:gridCol w:w="2497"/>
        <w:gridCol w:w="6"/>
        <w:gridCol w:w="4724"/>
        <w:gridCol w:w="851"/>
        <w:gridCol w:w="1030"/>
        <w:gridCol w:w="1100"/>
        <w:gridCol w:w="22"/>
      </w:tblGrid>
      <w:tr w:rsidR="004B0BE2" w:rsidRPr="00941236" w:rsidTr="00195D41">
        <w:trPr>
          <w:gridAfter w:val="1"/>
          <w:wAfter w:w="22" w:type="dxa"/>
          <w:trHeight w:val="285"/>
        </w:trPr>
        <w:tc>
          <w:tcPr>
            <w:tcW w:w="852" w:type="dxa"/>
            <w:vMerge w:val="restart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895" w:type="dxa"/>
            <w:vMerge w:val="restart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5" w:type="dxa"/>
            <w:vMerge w:val="restart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Кол-час</w:t>
            </w:r>
          </w:p>
        </w:tc>
        <w:tc>
          <w:tcPr>
            <w:tcW w:w="9258" w:type="dxa"/>
            <w:gridSpan w:val="4"/>
            <w:vMerge w:val="restart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1" w:type="dxa"/>
            <w:gridSpan w:val="2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00" w:type="dxa"/>
          </w:tcPr>
          <w:p w:rsidR="004B0BE2" w:rsidRPr="00941236" w:rsidRDefault="004B0BE2" w:rsidP="004B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  <w:trHeight w:val="293"/>
        </w:trPr>
        <w:tc>
          <w:tcPr>
            <w:tcW w:w="852" w:type="dxa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4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0" w:type="dxa"/>
            <w:vMerge w:val="restart"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00" w:type="dxa"/>
            <w:vMerge w:val="restart"/>
          </w:tcPr>
          <w:p w:rsidR="004B0BE2" w:rsidRPr="004B0BE2" w:rsidRDefault="004B0BE2" w:rsidP="004B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 </w:t>
            </w:r>
          </w:p>
        </w:tc>
      </w:tr>
      <w:tr w:rsidR="004B0BE2" w:rsidRPr="00941236" w:rsidTr="00195D41">
        <w:trPr>
          <w:gridAfter w:val="1"/>
          <w:wAfter w:w="22" w:type="dxa"/>
          <w:trHeight w:val="579"/>
        </w:trPr>
        <w:tc>
          <w:tcPr>
            <w:tcW w:w="852" w:type="dxa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851" w:type="dxa"/>
            <w:vMerge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B0BE2" w:rsidRPr="00941236" w:rsidRDefault="004B0BE2" w:rsidP="004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Литератураны сёз исскусствоча ангылатыу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Литература сёз искусстводу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Литература сёз искусство болгъанын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Текстни штык окургъа,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416952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Халкъ таурухланы миллет жашау бла байламлыкълары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таурухланы жашау бла байламлыкълары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таурухланы жашау бла байламлыкълары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таурухланы жашау кеси туудургъанын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таурухланы жашау кеси туудургъанын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таурухну юсюнден ангылам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жигитлени энчиликлери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таурухланы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багъалы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болгъанларын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билирге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айтыу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жууап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этиу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41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Кесингикинден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башха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адамны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кесини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акъылы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оюму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болургъа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амалын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ангыларгъа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аланы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оюмларына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эсеплеп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бурургъа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ишлегенде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ушакъ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41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темада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айтылгъанны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шартха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жорукъгъа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салыргъа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тизерге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тенглешдирирге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класслагъа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r w:rsidRPr="0094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  <w:trHeight w:val="136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«Нарт темирчи Дебет»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Дебетни сыаты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тили, ниет магъанасы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окъуй, дебетни юсюнден таурухну сюжетин билирге,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магъанасын, ниетин сюжетин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«Сосурукъ бла эмеген»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чюйрелиги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Сосурукъну жигитлиги, аны халкъгъа кертичилиги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окъуй, таурухну сюжетин айта билирге. Шатык окъургъа юйрениу, соруулагъа жууап этиу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Сосурукъну жигитлиги, аны халкъгъа кертичилиги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къуралыу суратлау энчилиги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сюжетин кеси сёзлери бла айта билирге. Хапар жарашдырыу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Гипербола. «Сосурукъ бла эмеген» деген таурухда гиперболаны магъанасы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таурухда гиперболаны магъанасы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Гипербола не болгъанын билирге, чыгъармада гиперболаланы табаргъа. Тилни ёсдюрюу, таурухну кеси сёзлери бла айтыу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 Пелиуан Къарашауай»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Къарашауайны къылыгъы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Къарашауай- тюзлюкню ёкюлю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окъуй, чыгъарманы ниет магъанасын ачыкълай билирге.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Къарашауайны башха нартладан энчилиги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тили, къуралыу, суратлау энчилиги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Къарашауайны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башха нартладан энчилиги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Чыгъарманы сюжетин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Соруулагъа жуап эте билирге. Хапар жарашдырыргъа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юйрениу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Сылтау-себеп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байламлыкъны таба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Кл.тыш. «Ариу Сатанай»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Сатанайны къадары, аны кёз къаматхан ариулугъу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Таурухда алмостуланы суратланыулары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сюжетин, ниет магъанасын ачыкълай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Кл..тыш. «Ёрюзмек бла Ногъайчыкъ»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Нартланы къылыкълары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сюжетин, ниет магъанасын ачыкълай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Кл. тыш.«Илкер ташны жашлары»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Миф дегенни ангылатыу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Мифни таурухдан айыра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эте, кеси сёзлери дла 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Кл.тыш.  «Батыр Къарашауай бла Гемуда»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Нартланы къылыкълары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Нартланы къылыкълары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 жарашдырыргъа юйрениу, соруулагъа жууап этиу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5" w:type="dxa"/>
          </w:tcPr>
          <w:p w:rsidR="004B0BE2" w:rsidRPr="00941236" w:rsidRDefault="00195D41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Кл.тыш.  «Батыр Къарашауай бла Гемуда»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Нартланы энчиликлери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таурухлада малкъар халкъны акъылы, ниети умуту, къуанчы жарсыуу кёргюзтюледиле.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Таурухланы кеси сёзлери бла айта билирге. Кёлденжазма жазаргъа материал хазырлау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416952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5" w:type="dxa"/>
          </w:tcPr>
          <w:p w:rsidR="004B0BE2" w:rsidRPr="00941236" w:rsidRDefault="00195D41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Кл.тыш.  «Батыр Къарашауай бла Гемуда»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195D41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таурухлада малкъар халкъны акъылы, ниети умуту, къуанчы жарсыуу кёргюзтюледиле</w:t>
            </w:r>
          </w:p>
        </w:tc>
        <w:tc>
          <w:tcPr>
            <w:tcW w:w="2503" w:type="dxa"/>
            <w:gridSpan w:val="2"/>
          </w:tcPr>
          <w:p w:rsidR="004B0BE2" w:rsidRPr="00941236" w:rsidRDefault="00195D41" w:rsidP="0019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BE2"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Материалгъа кере, плпн жарашдырып,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BE2"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нарт таурухну баш магъанасын ачыкъларгъа.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 тыш. «Нарт Рачыкау»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Нарт Рачыкауну сыфаты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Таурухну тили, суратлау амаллары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алларына окъуп, таурухну айта билиргеШатык окъутуу, соруулагъа жууап этиу, хапар жарашды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Малкъар халкъ жырла. «Апсатыны жыры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Халкъ жырланы къаумлары, аланы тарых магъаналары.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УУчу бла Апсаты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Апсатыны кёлюн алыр муратда айтылгъан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эпитетле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Шатык окъургъа кеси сёзлери бла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жуапэте ,кеси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Апсатыгъа табыныу.Жырда айтылгъан эпитетле.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Жырда мажюсюлюкню илишинлары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Апсатыгъа табыныу.Жырны суратлау кючю, даражасы.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Сруулагъа жууап эте, эпитетле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Эпитетлени хайырлана, кеси сёзлери бла айта билирге. Хапар жарашдырыу, текстде эпитетлени табыу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«Эрирей»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Урунуугъа жораланнганын ангылатыу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Халкъ жырланы бийик суратлау кючлери болгъанларын билирге.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Шатык окъуу, соруулагъа жууап эти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«Доллай»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Жырны мажюсюлюк бла байламлыгъы.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Адамлыкъны, урунууну юсюнден айтылгъан сёзле, тенглешдириуле. «Доллай» жырланыучу кезиу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Доллайны жау чайкъагъан заманда айтханларын, биле, шатык окъуй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жууапэте , 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«Ийнай»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«Ийнай»_къол хунурликни тейриси.Кийиз уруу.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Йинай жырланыучу заман.Малкъар тиширыуланы ёмюрледен келген къол усталыкъларын ачыкълау.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Ийнайны тиширыула айтханларын, чепкен басханда, кийз ургъанда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айтханларын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жууапэте , 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Кеси кючю бла борчну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«Бёлляу»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Бешик жырда адамланы насыплы жашаугъа термилгенлерин, иги къуум этгенлерин миллетни къылыгъыныча ангылатыу.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Жырны тили суратлау энчилиги.Мажюсю заманлада ийнаныуланы юслеринден ангылам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Бёлляуда, баласы ёсюп, саулукълу болуп, халакъына жарарын тилегенин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Бёлляуну жырлай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билиргеэ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Кл. тыш. «Ажо бла агъач киши»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Мифни таурухдан башхалыгъы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Мифледе тейриле, дуния-жер, кёк къалай жаратылгъаны айтылады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Миф не болгъанын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Малкъар литературадан.Мёчюланы Кязим «Къар кюн арбазыма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къоннган чыпчыкъгъа»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Чыпчыкъны къадарын халкъны къадары бла тенглешдириу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Поэзияда символиканы суратлау магъанасы.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Кязимни жашау, чыгъармачылыгъын , назмуну ниетин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Кязимни жашаууну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юсюнден, наназмунуайта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Мёчюланы К. «Ата-ана»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магъанасы, ниети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Поэзияда символиканы суратлау магъанасы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ниет магъанасын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борчну ангыларгъа, сакъларгъа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Къулийланы КЪ.Балам, бу жерге..»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Тёлюлени байламлыкъларыны ачыкъланыуЖашауну чексизлиги юсюнден поэтни оюму.у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юйретиу магъанасы.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окъургъа, табийгъатны юсюнден, хапарчыкъ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Къулийланы КЪ «Такеллик жырчыгъы»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Тёлюлени байламлыкъларыны ачыкъланыуЖашауну чексизлиги юсюнден поэтни оюму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Поэтни тил байлыгъы, шатыклыгъы, хаты.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ниетин, магъанасын тохташдыра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жарашдырыу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Отарланы К. «Жабалакъ»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Поэт келе тургъан жазны, табийгъат илишанланы къалай суратлагъанын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билдириу.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тил байлыгъы, суратлау амаллары.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Текуланы Ж. «Дугъума шай»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Аппаны бла туудугъуну араларында байламлыкъны ачыкъланыу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Бу хапаргъа таяна, миллетибизни аламат адетлерини юсюнден жаза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Маммеланы И. «Дорбункъул юй ишлейме»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ниети, тил энчилигиЮйретиу магъаналры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ниети, тил энчилиги,юйретиу магъанасы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Жангы сёзлени билирге, шатык окъуй билрге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ниет магъанасын тохташдыра,табийгъатны сакълай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билирге.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Маммеланы И. «Ким кимни юйретгенди?»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ниети, тил энчилиги,юйретиу магъанасы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эте, назмуда айтылгъан затлагъа хапар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эте, назмуда айтылгъан затлагъа хапар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Кесекледен сау оюмну къараууча синтез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195D41" w:rsidRDefault="004B0BE2" w:rsidP="00195D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895" w:type="dxa"/>
          </w:tcPr>
          <w:p w:rsidR="00195D41" w:rsidRDefault="004B0BE2" w:rsidP="00195D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5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Шахмырзаланы </w:t>
            </w:r>
            <w:r w:rsidRPr="00195D4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Саид</w:t>
            </w:r>
            <w:r w:rsidRPr="00195D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4B0BE2" w:rsidRPr="00195D41" w:rsidRDefault="004B0BE2" w:rsidP="00195D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D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Pr="00195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Малкъар таула»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Назмуда малкъар тауланы суратланыуу.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Адамны жюреги бла туугъан жерини байламлыкълары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Шатык окъуй, сорулагъа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«Мени туугъан жерим» деген темагъа хапар къурай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Отарланы Саид «Буду санга аманатым»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Жазыучуну чыгъармасында табийгъатны суратлау амалла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Мокъаланы Магомет «Мени юйюм», «Мени шахарым»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Адамны инсанлыгъын ачыкълауда авторну энчилиги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Адамны инсанлыгъын ачыкълауда авторну энчилиги, суратлау мадарлары.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Жангы сёзлени, назмуну ниетин, шатык окъуй билирге</w:t>
            </w:r>
          </w:p>
          <w:p w:rsidR="004B0BE2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 жарашдыра билирге</w:t>
            </w: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B" w:rsidRPr="00941236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«Мени юйюм» деген темагъа хапар айтыу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 жарашдырыу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Суратлау сыфатны юсюнден ангылам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Темагъа хапар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Зумакъулланы Танзиля «Ата журтум-Малкъарым»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Поэтни ата журтуна сюймекликни ачыкълауда суратлау амаллары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Назмуну 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Соруулагъа  жууап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Этген халатланы тергерге, анга кёре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Бабаланы Ибрахим «Жай агъачда»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Табийгъатны энчилигин суратлауда поэтни усталыгъы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Суратлау –ачыкълау мадарларыны къаууму.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окъуй, соруулагъа жууап эте билирге. Хапар айтыу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Бабаланы Ибрахим «Кёк бла чек»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Табийгъатны энчилигин суратлауда поэтни усталыгъы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Суратлау –ачыкълау мадарларыны къаууму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Жангы сёзлени, тугъан жерлени атларын билирге,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5" w:type="dxa"/>
          </w:tcPr>
          <w:p w:rsidR="004B0BE2" w:rsidRPr="00941236" w:rsidRDefault="00195D41" w:rsidP="0019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4B0BE2"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ёлденжазма «Табийгъатны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BE2"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сакъла»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Эсденжазма.тилни стильлери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Тема, баш оюм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Текстни баш оюмун таба, план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баш оюмун таба, план жарашдыра билирге. Кёлденжазма шартлы эсденжазма жазыу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Моттайланы Светлана  «Алтын гебенек».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Назмуда туугъан жерни бла мамырлыкъны « алтын гебенекни» сыфатыны юсюбла суратланыуу.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Тауланы, кёкню, жерни да мамырлыкъгъа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иттиниулери.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Назмуну шатык окъуй, суратлау амалланы тохташдыра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окъуй, суратлау амалланы тохташдыра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Гуртуланы Элдар «Къарт эшекни къадары»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сюжет ызы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Жашауну техника бла байламлыгъы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Жашауну техника бла байламлыгъы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Темагъа хапар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Инсанланы жюрек жумушакълыкъгъа чыкъырыу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Инсанланы жюрек жумушакълыкъгъа чыкъырыу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Темагъа хапар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Теманы ачыкълай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«Къарт эшекни къадары» деген чыгъармада жигитлени сыфатлары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Адамлыкъ бла адамсызлыкъ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АД.теориясы. Суратлау прозаны юсюнден жанрла. Хапарны тюрлюлери.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 сыфатын планнга кёре ачыкълай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Результатха кёре ахыр эм хар атламлы тинтиуню толтура билирге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195D41" w:rsidRDefault="004B0BE2" w:rsidP="0019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Кёлденжазма шартлы эсденжазма</w:t>
            </w:r>
          </w:p>
          <w:p w:rsidR="00195D41" w:rsidRPr="00D67763" w:rsidRDefault="00195D41" w:rsidP="00195D41">
            <w:pPr>
              <w:jc w:val="center"/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«Адамлыкъ бла адамсызлык</w:t>
            </w:r>
            <w:r w:rsidRPr="00D67763">
              <w:t>ъ»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Тилни стильлери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Тема, баш оюм деген ангыламланы билирге.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Кёлденжазма жаза билирге. Шатык окъуу, соруулагъа жууап этиу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53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Гуртуланы Салих «Жер татыуу»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Назмуда табийгъатны суратланыуу, тили , суратлау амаллары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окъуй, соруулагъа жууап эте билирге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Гыржынны сыйлылыгъыны юсюнден хапар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окъуй, соруулагъа жууап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5358CB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Назмуда табийгъатны суратланыу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Назмуда табийгъатны суратланыуу, тили , суратлау амаллары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Эпитетлени кючю бла авторну къарамын ачыкълау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Чыгъармагъа кёре иш жазаргъа юйренирге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Табийгъатны юсюнден хапар жаза билирге. Назмула  окъуй, хапар жарашдырыу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Созайланы Ахмат «Жангы кырдыкга къууанып жырлай»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Адам бла жерни байламлыкълары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Урунууну суратланыуу.Назмуну ниети.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Жангы сёзлени билирге, соруулагъа жуап этерге, хапар жарашдырыргъа. Назмуну окъуу,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сорулагъа фронтально жууап этиу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Толгъурланы Зейтун «Айыуташ»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Ата журт урушну заманында таулу сабийлени къадарлары.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окъуп, план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Планнга кере хапар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«Айыуташ» чыгъармада сабийлени тугъан журтдегенни къалай ангыламлары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Чыгъармада сабийлени сыфатлары, туугъан жерлерине сюймекликлери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Темагъа кере хапар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Жигитни сыфатын тохташдыра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 , акъылынгы къурай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«Айыуташ» чыгъармадаТюз жигитле бла сатхыч адамла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Мустафирни бла Мусосну сыфатлары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Жигитлени сыфатларын тоташдыра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Планнга крё, хапар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Кёлденжазма «Мустафирни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41">
              <w:rPr>
                <w:rFonts w:ascii="Times New Roman" w:hAnsi="Times New Roman" w:cs="Times New Roman"/>
                <w:b/>
                <w:sz w:val="24"/>
                <w:szCs w:val="24"/>
              </w:rPr>
              <w:t>жигитлиги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Тема, баш ниет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Кёлденжазмагъа хазырланыу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План жарашдырып, кёлденжазма жазыу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Кёлденжазма жаза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eastAsia="Calibri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Мусукаланы Сакийнат «Элия ай»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Сабийни ариу ёсдюрюуню, анга дуния ангылатыуну дерслери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Сабийни ариу ёсдюрюуню, анга дуния ангылатыуну дерслери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суратлау амалларын тохташдырып соруулагъа жууап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Шауаланы Хасан «Тузакъ»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сюжет ызы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Кёчгюнчюлюкде сабийлени къадарлары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План жарашдырып, эсденжазма жазаргъа юйрениу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«Тузакъ» чыгъармада миллет бушууну суратланыуу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Чыгъармада жигитлени къаууму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Тюз жигитле бла терс жигитле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План жарашдырып, эсденжазма жазаргъа юйрениу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Ёлмезланы Мурадин «Сабийлигими жыры»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Киши жеринде жашауну къыйынлыгъы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Ётмекни сыйлы кёрюню юлгюсю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окъуй, соруулагъа жууап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суратлау амалларын тохташдырып соруулагъа жууап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Киши жеринде жашауну къыйынлыгъы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Киши жеринде жашауну къыйынлыгъы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Ётмекни сыйлы кёрюню юлгюсю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Темагъа кере, хапар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«Ётмекни багъалай билейик» хапар жарашдырыу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 жарашдырыу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План жарашдыра билирге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Темагъа кере хапар жарашдыра билиу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Кл тыш. Кеси сайлагъан чыгъарма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Нек не ючюн сайлагъанма ман бу чыгъарманы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Китап бла ишлей, кеси оюмун айта,кеси оюмун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 аллына окъургъа  китапланы сайлай билиргеса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  <w:trHeight w:val="803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Ахматланы Сафарият «Къарт къойчуну жыры»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Къартны сыфаты. Аны эс берген дерслери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Назмучу хайынланы сыфатларын не суратлау амалла бла кёргюзтгенин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Сорулагъа жууап эте, назмуну шатык окъуй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Гулаланы Башир «Къуш уя»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жаз тиллилиги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Жашырын тилни хайырланыуда жазыучуну усталыгъы.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окъургъа,  кеси сёзлери бла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жаз тил бла жазылгъанын билирге, кеси сёзлери бла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тамсил магъанасы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жаз тиллилиги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Жашырын тилни хайырланыуда жазыучуну усталыгъы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тамсил магъанасына кере кеси сёзлери бла айта билирге. Фронтально соруулагъа жууап этиу, хапар жарашдырыу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Теппеланы Алим «Асыралгъан алмала»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Асыралгъан алмала тансыкълыкъны, сакълаун белгилери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Жашау кертиликни ачыкълау.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алларына хапар айта билирге, текстге таяна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окъуу, соруулагъа жууап этиу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Жашау кертиликни ачыкълау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жаз тиллилиги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Жашырын тилни хайырланыуда жазыучуну усталыгъы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Чыгъармагъа таяна, жашау кертиликни юсюнденхапар жарашдыра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Берилген борчха аны излемлерине, шартларына кёре кесинги этиулеринги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бла жарашдырыргъа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Табакъсойланы Мухтар «Бешик ишлейди аппа»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Халкъны эримез усталыгъын суратлауда авторну инсан сезимлиги,усталыгъы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жанрын тохташдыра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жанрын тохташдыра билирге, магъанасына кере къысха план жарашдыра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Хар тюрлю текстден баш магъанасын чыгъара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Семенланы Исмаиыл «Минги тау»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Халкъны эримез усталыгъын суратлауда авторну инсан сезимлиги,усталыгъы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магъанасын тохташдыра билирге.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Магъанасын ачыкълап, назмуну анализ эте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тенглешдирирге, класслагъа бёле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Байрамукъланы Фатима «Мен энтта къайтырма»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Повестьни ниет магъанасы.Жазыучуну тил усталыгъы.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Повестьни ниет магъанасы. Жазыучуну тил усталыгъы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Кеси сёзлери бла айта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Чыгъарманы жигитлерине, кеси оюмун айта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Ёзденланы Альберт «Тау къушну уясы»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Хапарны текстге жууукъ айтыргъа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Поэтни назмуда Ата журтуна сюймеклигин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ачыкълауда сёз байлыгъы.</w:t>
            </w:r>
          </w:p>
        </w:tc>
        <w:tc>
          <w:tcPr>
            <w:tcW w:w="2503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Назмуну шатык окъургъа , соруулагъа жуап эте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Назмуну шатык окъуй билирге</w:t>
            </w:r>
          </w:p>
        </w:tc>
        <w:tc>
          <w:tcPr>
            <w:tcW w:w="4724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Окъуу борчланы тындырыргъа китапла бла хайырлана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E2" w:rsidRPr="00941236" w:rsidTr="00195D41">
        <w:trPr>
          <w:gridAfter w:val="1"/>
          <w:wAfter w:w="22" w:type="dxa"/>
          <w:trHeight w:val="1723"/>
        </w:trPr>
        <w:tc>
          <w:tcPr>
            <w:tcW w:w="852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89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Жылны ичинде окъугъанны бирикдириу дерс</w:t>
            </w:r>
          </w:p>
        </w:tc>
        <w:tc>
          <w:tcPr>
            <w:tcW w:w="715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Литератураны теориясы: метафора, эпитет; хапар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Окъулгъан чыгъармалада тюрлю-тюрлю амалла</w:t>
            </w:r>
          </w:p>
        </w:tc>
        <w:tc>
          <w:tcPr>
            <w:tcW w:w="2497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2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36">
              <w:rPr>
                <w:rFonts w:ascii="Times New Roman" w:hAnsi="Times New Roman" w:cs="Times New Roman"/>
                <w:sz w:val="24"/>
                <w:szCs w:val="24"/>
              </w:rPr>
              <w:t xml:space="preserve">Окъуу ишлени керекли заманда, шатык уллу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ауаз бла тыйыншлы формада этерг</w:t>
            </w:r>
          </w:p>
        </w:tc>
        <w:tc>
          <w:tcPr>
            <w:tcW w:w="851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B0BE2" w:rsidRPr="00941236" w:rsidRDefault="004B0BE2" w:rsidP="004E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E2" w:rsidRDefault="004B0BE2" w:rsidP="00D67763">
      <w:pPr>
        <w:rPr>
          <w:rFonts w:ascii="Times New Roman" w:hAnsi="Times New Roman" w:cs="Times New Roman"/>
          <w:sz w:val="24"/>
          <w:szCs w:val="24"/>
        </w:rPr>
      </w:pPr>
    </w:p>
    <w:p w:rsidR="00D67763" w:rsidRPr="00941236" w:rsidRDefault="00D67763" w:rsidP="00D67763">
      <w:pPr>
        <w:rPr>
          <w:rFonts w:ascii="Times New Roman" w:hAnsi="Times New Roman" w:cs="Times New Roman"/>
          <w:sz w:val="24"/>
          <w:szCs w:val="24"/>
        </w:rPr>
      </w:pPr>
    </w:p>
    <w:p w:rsidR="00D67763" w:rsidRDefault="00D67763" w:rsidP="00D67763"/>
    <w:p w:rsidR="00D67763" w:rsidRPr="00D67763" w:rsidRDefault="00D67763" w:rsidP="00D67763">
      <w:pPr>
        <w:rPr>
          <w:rFonts w:ascii="Times New Roman" w:hAnsi="Times New Roman" w:cs="Times New Roman"/>
          <w:sz w:val="24"/>
          <w:szCs w:val="24"/>
        </w:rPr>
      </w:pPr>
    </w:p>
    <w:p w:rsidR="00443C59" w:rsidRPr="005358CB" w:rsidRDefault="00443C59"/>
    <w:sectPr w:rsidR="00443C59" w:rsidRPr="005358CB" w:rsidSect="00D6776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B6"/>
    <w:multiLevelType w:val="hybridMultilevel"/>
    <w:tmpl w:val="7D00EA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548"/>
    <w:multiLevelType w:val="hybridMultilevel"/>
    <w:tmpl w:val="F8D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67763"/>
    <w:rsid w:val="00195D41"/>
    <w:rsid w:val="001D5993"/>
    <w:rsid w:val="00307B04"/>
    <w:rsid w:val="00443C59"/>
    <w:rsid w:val="004B0BE2"/>
    <w:rsid w:val="004E509A"/>
    <w:rsid w:val="005358CB"/>
    <w:rsid w:val="00A37EE0"/>
    <w:rsid w:val="00D6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677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763"/>
  </w:style>
  <w:style w:type="paragraph" w:styleId="a6">
    <w:name w:val="footer"/>
    <w:basedOn w:val="a"/>
    <w:link w:val="a7"/>
    <w:uiPriority w:val="99"/>
    <w:unhideWhenUsed/>
    <w:rsid w:val="00D6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763"/>
  </w:style>
  <w:style w:type="table" w:styleId="a8">
    <w:name w:val="Table Grid"/>
    <w:basedOn w:val="a1"/>
    <w:uiPriority w:val="59"/>
    <w:rsid w:val="00D6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6776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6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67763"/>
    <w:pPr>
      <w:ind w:left="720"/>
      <w:contextualSpacing/>
    </w:pPr>
  </w:style>
  <w:style w:type="character" w:styleId="ad">
    <w:name w:val="Strong"/>
    <w:basedOn w:val="a0"/>
    <w:uiPriority w:val="22"/>
    <w:qFormat/>
    <w:rsid w:val="00195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677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763"/>
  </w:style>
  <w:style w:type="paragraph" w:styleId="a6">
    <w:name w:val="footer"/>
    <w:basedOn w:val="a"/>
    <w:link w:val="a7"/>
    <w:uiPriority w:val="99"/>
    <w:unhideWhenUsed/>
    <w:rsid w:val="00D6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763"/>
  </w:style>
  <w:style w:type="table" w:styleId="a8">
    <w:name w:val="Table Grid"/>
    <w:basedOn w:val="a1"/>
    <w:uiPriority w:val="59"/>
    <w:rsid w:val="00D6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6776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6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67763"/>
    <w:pPr>
      <w:ind w:left="720"/>
      <w:contextualSpacing/>
    </w:pPr>
  </w:style>
  <w:style w:type="character" w:styleId="ad">
    <w:name w:val="Strong"/>
    <w:basedOn w:val="a0"/>
    <w:uiPriority w:val="22"/>
    <w:qFormat/>
    <w:rsid w:val="00195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7</cp:revision>
  <cp:lastPrinted>2017-01-13T09:54:00Z</cp:lastPrinted>
  <dcterms:created xsi:type="dcterms:W3CDTF">2016-11-10T16:56:00Z</dcterms:created>
  <dcterms:modified xsi:type="dcterms:W3CDTF">2017-09-12T13:07:00Z</dcterms:modified>
</cp:coreProperties>
</file>